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ECF30" w14:textId="77777777" w:rsidR="00351870" w:rsidRDefault="00351870" w:rsidP="00F5319B">
      <w:pPr>
        <w:shd w:val="clear" w:color="auto" w:fill="FFFFFF"/>
        <w:jc w:val="both"/>
        <w:rPr>
          <w:rFonts w:cs="Calibri"/>
          <w:b/>
          <w:sz w:val="24"/>
          <w:szCs w:val="24"/>
        </w:rPr>
      </w:pPr>
      <w:bookmarkStart w:id="0" w:name="_GoBack"/>
      <w:bookmarkEnd w:id="0"/>
    </w:p>
    <w:p w14:paraId="746822E5" w14:textId="5A0F9FA1" w:rsidR="00DE183F" w:rsidRDefault="00DE183F"/>
    <w:p w14:paraId="246BC7D2" w14:textId="17188DF0" w:rsidR="00DE183F" w:rsidRPr="00F8290A" w:rsidRDefault="00DE183F">
      <w:pPr>
        <w:rPr>
          <w:b/>
          <w:bCs/>
          <w:sz w:val="28"/>
          <w:szCs w:val="28"/>
        </w:rPr>
      </w:pPr>
      <w:r w:rsidRPr="00DE183F">
        <w:rPr>
          <w:b/>
          <w:bCs/>
          <w:sz w:val="28"/>
          <w:szCs w:val="28"/>
          <w:u w:val="single"/>
        </w:rPr>
        <w:t>DULCINEA SEGURA</w:t>
      </w:r>
      <w:r w:rsidR="00F8290A">
        <w:rPr>
          <w:b/>
          <w:bCs/>
          <w:sz w:val="28"/>
          <w:szCs w:val="28"/>
          <w:u w:val="single"/>
        </w:rPr>
        <w:t xml:space="preserve"> </w:t>
      </w:r>
      <w:r w:rsidR="00F8290A" w:rsidRPr="00F8290A">
        <w:rPr>
          <w:b/>
          <w:bCs/>
          <w:sz w:val="28"/>
          <w:szCs w:val="28"/>
        </w:rPr>
        <w:t xml:space="preserve">– Lic. en Artes, </w:t>
      </w:r>
      <w:proofErr w:type="spellStart"/>
      <w:r w:rsidR="00F8290A" w:rsidRPr="00F8290A">
        <w:rPr>
          <w:b/>
          <w:bCs/>
          <w:sz w:val="28"/>
          <w:szCs w:val="28"/>
        </w:rPr>
        <w:t>Danzaterapeuta</w:t>
      </w:r>
      <w:proofErr w:type="spellEnd"/>
      <w:r w:rsidR="00F8290A" w:rsidRPr="00F8290A">
        <w:rPr>
          <w:b/>
          <w:bCs/>
          <w:sz w:val="28"/>
          <w:szCs w:val="28"/>
        </w:rPr>
        <w:t xml:space="preserve">, Posgrado en Gestión Cultural, Maestría en DMT en curso. Coordinadora del </w:t>
      </w:r>
      <w:r w:rsidR="00F8290A">
        <w:rPr>
          <w:b/>
          <w:bCs/>
          <w:sz w:val="28"/>
          <w:szCs w:val="28"/>
        </w:rPr>
        <w:t>á</w:t>
      </w:r>
      <w:r w:rsidR="00F8290A" w:rsidRPr="00F8290A">
        <w:rPr>
          <w:b/>
          <w:bCs/>
          <w:sz w:val="28"/>
          <w:szCs w:val="28"/>
        </w:rPr>
        <w:t>rea de Danza y Artes del Movimiento del Instituto de Artes del Espectáculo y Miembro del Movimiento Federal de Danza</w:t>
      </w:r>
      <w:r w:rsidR="00F8290A">
        <w:rPr>
          <w:b/>
          <w:bCs/>
          <w:sz w:val="28"/>
          <w:szCs w:val="28"/>
        </w:rPr>
        <w:t>. Autora de varias publicaciones</w:t>
      </w:r>
      <w:r w:rsidR="00F8290A" w:rsidRPr="00F8290A">
        <w:rPr>
          <w:b/>
          <w:bCs/>
          <w:sz w:val="28"/>
          <w:szCs w:val="28"/>
        </w:rPr>
        <w:t xml:space="preserve"> </w:t>
      </w:r>
    </w:p>
    <w:p w14:paraId="2DF9B3D9" w14:textId="7A8DD712" w:rsidR="00F14C54" w:rsidRDefault="00F14C54" w:rsidP="00F14C54">
      <w:pPr>
        <w:rPr>
          <w:b/>
          <w:bCs/>
        </w:rPr>
      </w:pPr>
      <w:r w:rsidRPr="00F14C54">
        <w:rPr>
          <w:b/>
          <w:bCs/>
        </w:rPr>
        <w:t xml:space="preserve">INTRODUCCIÓN A LA DANZA MOVMIENTO TERAPIA COMO HERRAMIENTA PARA LA SALUD </w:t>
      </w:r>
    </w:p>
    <w:p w14:paraId="34089895" w14:textId="77777777" w:rsidR="00055909" w:rsidRDefault="00055909" w:rsidP="000559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F75563C" w14:textId="164018EA" w:rsidR="00F14C54" w:rsidRPr="00055909" w:rsidRDefault="00F14C54" w:rsidP="000559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55909">
        <w:rPr>
          <w:rFonts w:ascii="Arial" w:eastAsia="Times New Roman" w:hAnsi="Arial" w:cs="Arial"/>
          <w:b/>
          <w:sz w:val="24"/>
          <w:szCs w:val="24"/>
          <w:lang w:eastAsia="es-ES"/>
        </w:rPr>
        <w:t>I- Acercándonos al cuerpo</w:t>
      </w:r>
    </w:p>
    <w:p w14:paraId="659B6A0B" w14:textId="77777777" w:rsidR="00055909" w:rsidRDefault="00055909" w:rsidP="00055909">
      <w:pPr>
        <w:spacing w:after="0" w:line="360" w:lineRule="auto"/>
        <w:contextualSpacing/>
        <w:jc w:val="both"/>
        <w:rPr>
          <w:rFonts w:ascii="Arial" w:eastAsia="MS Mincho" w:hAnsi="Arial" w:cs="Arial"/>
          <w:color w:val="000000"/>
          <w:sz w:val="24"/>
          <w:szCs w:val="24"/>
          <w:lang w:eastAsia="es-ES"/>
        </w:rPr>
      </w:pPr>
    </w:p>
    <w:p w14:paraId="337A23CC" w14:textId="4DF25B0A" w:rsidR="00F14C54" w:rsidRPr="00055909" w:rsidRDefault="00F14C54" w:rsidP="00055909">
      <w:pPr>
        <w:spacing w:after="0" w:line="360" w:lineRule="auto"/>
        <w:contextualSpacing/>
        <w:jc w:val="both"/>
        <w:rPr>
          <w:rFonts w:ascii="Arial" w:eastAsia="MS Mincho" w:hAnsi="Arial" w:cs="Arial"/>
          <w:color w:val="000000"/>
          <w:sz w:val="24"/>
          <w:szCs w:val="24"/>
          <w:lang w:eastAsia="es-ES"/>
        </w:rPr>
      </w:pPr>
      <w:r w:rsidRPr="00055909">
        <w:rPr>
          <w:rFonts w:ascii="Arial" w:eastAsia="MS Mincho" w:hAnsi="Arial" w:cs="Arial"/>
          <w:color w:val="000000"/>
          <w:sz w:val="24"/>
          <w:szCs w:val="24"/>
          <w:lang w:eastAsia="es-ES"/>
        </w:rPr>
        <w:t>Definición. Pioneras. Recursos y conceptos. Empatía kinestésica y entonamiento afectivo. Improvisación y disciplinas.</w:t>
      </w:r>
    </w:p>
    <w:p w14:paraId="6FBC2771" w14:textId="77777777" w:rsidR="00F14C54" w:rsidRPr="00055909" w:rsidRDefault="00F14C54" w:rsidP="00055909">
      <w:pPr>
        <w:spacing w:after="0" w:line="360" w:lineRule="auto"/>
        <w:contextualSpacing/>
        <w:jc w:val="both"/>
        <w:rPr>
          <w:rFonts w:ascii="Arial" w:eastAsia="MS Mincho" w:hAnsi="Arial" w:cs="Arial"/>
          <w:color w:val="000000"/>
          <w:sz w:val="24"/>
          <w:szCs w:val="24"/>
          <w:lang w:eastAsia="es-ES"/>
        </w:rPr>
      </w:pPr>
      <w:r w:rsidRPr="00055909">
        <w:rPr>
          <w:rFonts w:ascii="Arial" w:eastAsia="MS Mincho" w:hAnsi="Arial" w:cs="Arial"/>
          <w:color w:val="000000"/>
          <w:sz w:val="24"/>
          <w:szCs w:val="24"/>
          <w:lang w:eastAsia="es-ES"/>
        </w:rPr>
        <w:t xml:space="preserve">Trabajo de exploración. Cuerpo y percepción. Metáforas de movimiento. Canales </w:t>
      </w:r>
      <w:proofErr w:type="spellStart"/>
      <w:r w:rsidRPr="00055909">
        <w:rPr>
          <w:rFonts w:ascii="Arial" w:eastAsia="MS Mincho" w:hAnsi="Arial" w:cs="Arial"/>
          <w:color w:val="000000"/>
          <w:sz w:val="24"/>
          <w:szCs w:val="24"/>
          <w:lang w:eastAsia="es-ES"/>
        </w:rPr>
        <w:t>transmodales</w:t>
      </w:r>
      <w:proofErr w:type="spellEnd"/>
      <w:r w:rsidRPr="00055909">
        <w:rPr>
          <w:rFonts w:ascii="Arial" w:eastAsia="MS Mincho" w:hAnsi="Arial" w:cs="Arial"/>
          <w:color w:val="000000"/>
          <w:sz w:val="24"/>
          <w:szCs w:val="24"/>
          <w:lang w:eastAsia="es-ES"/>
        </w:rPr>
        <w:t>.</w:t>
      </w:r>
    </w:p>
    <w:p w14:paraId="20420E31" w14:textId="77777777" w:rsidR="00F14C54" w:rsidRPr="00055909" w:rsidRDefault="00F14C54" w:rsidP="00055909">
      <w:pPr>
        <w:spacing w:after="0" w:line="360" w:lineRule="auto"/>
        <w:contextualSpacing/>
        <w:jc w:val="both"/>
        <w:rPr>
          <w:rFonts w:ascii="Arial" w:eastAsia="MS Mincho" w:hAnsi="Arial" w:cs="Arial"/>
          <w:color w:val="000000"/>
          <w:sz w:val="24"/>
          <w:szCs w:val="24"/>
          <w:lang w:eastAsia="es-ES"/>
        </w:rPr>
      </w:pPr>
      <w:r w:rsidRPr="00055909">
        <w:rPr>
          <w:rFonts w:ascii="Arial" w:eastAsia="MS Mincho" w:hAnsi="Arial" w:cs="Arial"/>
          <w:color w:val="000000"/>
          <w:sz w:val="24"/>
          <w:szCs w:val="24"/>
          <w:lang w:eastAsia="es-ES"/>
        </w:rPr>
        <w:t>Observación de videos y reflexión.</w:t>
      </w:r>
    </w:p>
    <w:p w14:paraId="21273642" w14:textId="734ABC32" w:rsidR="00F14C54" w:rsidRPr="00055909" w:rsidRDefault="00F14C54" w:rsidP="000559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559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II- El cuerpo, el espacio y </w:t>
      </w:r>
      <w:proofErr w:type="spellStart"/>
      <w:r w:rsidRPr="00055909">
        <w:rPr>
          <w:rFonts w:ascii="Arial" w:eastAsia="Times New Roman" w:hAnsi="Arial" w:cs="Arial"/>
          <w:b/>
          <w:sz w:val="24"/>
          <w:szCs w:val="24"/>
          <w:lang w:eastAsia="es-ES"/>
        </w:rPr>
        <w:t>lxs</w:t>
      </w:r>
      <w:proofErr w:type="spellEnd"/>
      <w:r w:rsidRPr="000559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055909">
        <w:rPr>
          <w:rFonts w:ascii="Arial" w:eastAsia="Times New Roman" w:hAnsi="Arial" w:cs="Arial"/>
          <w:b/>
          <w:sz w:val="24"/>
          <w:szCs w:val="24"/>
          <w:lang w:eastAsia="es-ES"/>
        </w:rPr>
        <w:t>otrxs</w:t>
      </w:r>
      <w:proofErr w:type="spellEnd"/>
      <w:r w:rsidRPr="000559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14:paraId="4A0EF33B" w14:textId="77777777" w:rsidR="00055909" w:rsidRDefault="00055909" w:rsidP="00055909">
      <w:pPr>
        <w:spacing w:after="0" w:line="360" w:lineRule="auto"/>
        <w:contextualSpacing/>
        <w:jc w:val="both"/>
        <w:rPr>
          <w:rFonts w:ascii="Arial" w:eastAsia="MS Mincho" w:hAnsi="Arial" w:cs="Arial"/>
          <w:color w:val="000000"/>
          <w:sz w:val="24"/>
          <w:szCs w:val="24"/>
          <w:lang w:eastAsia="es-ES"/>
        </w:rPr>
      </w:pPr>
    </w:p>
    <w:p w14:paraId="78594E40" w14:textId="48D26239" w:rsidR="00F14C54" w:rsidRPr="00055909" w:rsidRDefault="00F14C54" w:rsidP="00055909">
      <w:pPr>
        <w:spacing w:after="0" w:line="360" w:lineRule="auto"/>
        <w:contextualSpacing/>
        <w:jc w:val="both"/>
        <w:rPr>
          <w:rFonts w:ascii="Arial" w:eastAsia="MS Mincho" w:hAnsi="Arial" w:cs="Arial"/>
          <w:color w:val="000000"/>
          <w:sz w:val="24"/>
          <w:szCs w:val="24"/>
          <w:lang w:eastAsia="es-ES"/>
        </w:rPr>
      </w:pPr>
      <w:r w:rsidRPr="00055909">
        <w:rPr>
          <w:rFonts w:ascii="Arial" w:eastAsia="MS Mincho" w:hAnsi="Arial" w:cs="Arial"/>
          <w:color w:val="000000"/>
          <w:sz w:val="24"/>
          <w:szCs w:val="24"/>
          <w:lang w:eastAsia="es-ES"/>
        </w:rPr>
        <w:t xml:space="preserve">Empoderamiento. Holding y </w:t>
      </w:r>
      <w:proofErr w:type="spellStart"/>
      <w:r w:rsidRPr="00055909">
        <w:rPr>
          <w:rFonts w:ascii="Arial" w:eastAsia="MS Mincho" w:hAnsi="Arial" w:cs="Arial"/>
          <w:color w:val="000000"/>
          <w:sz w:val="24"/>
          <w:szCs w:val="24"/>
          <w:lang w:eastAsia="es-ES"/>
        </w:rPr>
        <w:t>handling</w:t>
      </w:r>
      <w:proofErr w:type="spellEnd"/>
      <w:r w:rsidRPr="00055909">
        <w:rPr>
          <w:rFonts w:ascii="Arial" w:eastAsia="MS Mincho" w:hAnsi="Arial" w:cs="Arial"/>
          <w:color w:val="000000"/>
          <w:sz w:val="24"/>
          <w:szCs w:val="24"/>
          <w:lang w:eastAsia="es-ES"/>
        </w:rPr>
        <w:t xml:space="preserve"> (</w:t>
      </w:r>
      <w:proofErr w:type="spellStart"/>
      <w:r w:rsidRPr="00055909">
        <w:rPr>
          <w:rFonts w:ascii="Arial" w:eastAsia="MS Mincho" w:hAnsi="Arial" w:cs="Arial"/>
          <w:color w:val="000000"/>
          <w:sz w:val="24"/>
          <w:szCs w:val="24"/>
          <w:lang w:eastAsia="es-ES"/>
        </w:rPr>
        <w:t>Winnicott</w:t>
      </w:r>
      <w:proofErr w:type="spellEnd"/>
      <w:r w:rsidRPr="00055909">
        <w:rPr>
          <w:rFonts w:ascii="Arial" w:eastAsia="MS Mincho" w:hAnsi="Arial" w:cs="Arial"/>
          <w:color w:val="000000"/>
          <w:sz w:val="24"/>
          <w:szCs w:val="24"/>
          <w:lang w:eastAsia="es-ES"/>
        </w:rPr>
        <w:t>) desde el cuerpo que danza. La teoría de la complejidad y la mirada de la salud comunitaria, en movimiento.</w:t>
      </w:r>
    </w:p>
    <w:p w14:paraId="151BEA02" w14:textId="77777777" w:rsidR="00F14C54" w:rsidRPr="00055909" w:rsidRDefault="00F14C54" w:rsidP="00055909">
      <w:pPr>
        <w:spacing w:after="0" w:line="360" w:lineRule="auto"/>
        <w:contextualSpacing/>
        <w:jc w:val="both"/>
        <w:rPr>
          <w:rFonts w:ascii="Arial" w:eastAsia="MS Mincho" w:hAnsi="Arial" w:cs="Arial"/>
          <w:color w:val="000000"/>
          <w:sz w:val="24"/>
          <w:szCs w:val="24"/>
          <w:lang w:eastAsia="es-ES"/>
        </w:rPr>
      </w:pPr>
      <w:r w:rsidRPr="00055909">
        <w:rPr>
          <w:rFonts w:ascii="Arial" w:eastAsia="MS Mincho" w:hAnsi="Arial" w:cs="Arial"/>
          <w:color w:val="000000"/>
          <w:sz w:val="24"/>
          <w:szCs w:val="24"/>
          <w:lang w:eastAsia="es-ES"/>
        </w:rPr>
        <w:t xml:space="preserve">Exploración corporal con recursos plásticos. Observación entre grupos. </w:t>
      </w:r>
    </w:p>
    <w:p w14:paraId="6AED12D6" w14:textId="77777777" w:rsidR="00F14C54" w:rsidRPr="00055909" w:rsidRDefault="00F14C54" w:rsidP="00F14C54">
      <w:pPr>
        <w:rPr>
          <w:rFonts w:ascii="Arial" w:eastAsia="MS Mincho" w:hAnsi="Arial" w:cs="Arial"/>
          <w:color w:val="000000"/>
          <w:sz w:val="24"/>
          <w:szCs w:val="24"/>
          <w:lang w:eastAsia="es-ES"/>
        </w:rPr>
      </w:pPr>
      <w:r w:rsidRPr="00055909">
        <w:rPr>
          <w:rFonts w:ascii="Arial" w:eastAsia="MS Mincho" w:hAnsi="Arial" w:cs="Arial"/>
          <w:color w:val="000000"/>
          <w:sz w:val="24"/>
          <w:szCs w:val="24"/>
          <w:lang w:eastAsia="es-ES"/>
        </w:rPr>
        <w:t>Síntesis de lo trabajado</w:t>
      </w:r>
    </w:p>
    <w:p w14:paraId="23F879DB" w14:textId="77777777" w:rsidR="00F14C54" w:rsidRPr="00F14C54" w:rsidRDefault="00F14C54" w:rsidP="00F14C54">
      <w:pPr>
        <w:rPr>
          <w:b/>
          <w:bCs/>
        </w:rPr>
      </w:pPr>
      <w:r w:rsidRPr="00F14C54">
        <w:rPr>
          <w:b/>
          <w:bCs/>
        </w:rPr>
        <w:t xml:space="preserve">APÉNDICE: </w:t>
      </w:r>
    </w:p>
    <w:p w14:paraId="0E677F6F" w14:textId="77777777" w:rsidR="00F14C54" w:rsidRPr="00055909" w:rsidRDefault="00F14C54" w:rsidP="00055909">
      <w:pPr>
        <w:spacing w:after="0" w:line="360" w:lineRule="auto"/>
        <w:contextualSpacing/>
        <w:jc w:val="both"/>
        <w:rPr>
          <w:rFonts w:ascii="Arial" w:eastAsia="MS Mincho" w:hAnsi="Arial" w:cs="Arial"/>
          <w:color w:val="000000"/>
          <w:sz w:val="24"/>
          <w:szCs w:val="24"/>
          <w:lang w:eastAsia="es-ES"/>
        </w:rPr>
      </w:pPr>
      <w:r w:rsidRPr="00055909">
        <w:rPr>
          <w:rFonts w:ascii="Arial" w:eastAsia="MS Mincho" w:hAnsi="Arial" w:cs="Arial"/>
          <w:color w:val="000000"/>
          <w:sz w:val="24"/>
          <w:szCs w:val="24"/>
          <w:lang w:eastAsia="es-ES"/>
        </w:rPr>
        <w:t xml:space="preserve">En ambos módulos, la improvisación será guiada a partir de disparadores vinculados al cuerpo, la memoria corporal, la </w:t>
      </w:r>
      <w:proofErr w:type="spellStart"/>
      <w:r w:rsidRPr="00055909">
        <w:rPr>
          <w:rFonts w:ascii="Arial" w:eastAsia="MS Mincho" w:hAnsi="Arial" w:cs="Arial"/>
          <w:color w:val="000000"/>
          <w:sz w:val="24"/>
          <w:szCs w:val="24"/>
          <w:lang w:eastAsia="es-ES"/>
        </w:rPr>
        <w:t>sensopercepción</w:t>
      </w:r>
      <w:proofErr w:type="spellEnd"/>
      <w:r w:rsidRPr="00055909">
        <w:rPr>
          <w:rFonts w:ascii="Arial" w:eastAsia="MS Mincho" w:hAnsi="Arial" w:cs="Arial"/>
          <w:color w:val="000000"/>
          <w:sz w:val="24"/>
          <w:szCs w:val="24"/>
          <w:lang w:eastAsia="es-ES"/>
        </w:rPr>
        <w:t xml:space="preserve">, las calidades de movimiento y el uso de algunos materiales. Los trabajos tendrán una instancia de intercambio verbal y reflexión. </w:t>
      </w:r>
    </w:p>
    <w:p w14:paraId="339073A2" w14:textId="38B10807" w:rsidR="00F14C54" w:rsidRPr="00055909" w:rsidRDefault="00F14C54" w:rsidP="00055909">
      <w:pPr>
        <w:spacing w:after="0" w:line="360" w:lineRule="auto"/>
        <w:contextualSpacing/>
        <w:jc w:val="both"/>
        <w:rPr>
          <w:rFonts w:ascii="Arial" w:eastAsia="MS Mincho" w:hAnsi="Arial" w:cs="Arial"/>
          <w:color w:val="000000"/>
          <w:sz w:val="24"/>
          <w:szCs w:val="24"/>
          <w:lang w:eastAsia="es-ES"/>
        </w:rPr>
      </w:pPr>
      <w:r w:rsidRPr="00055909">
        <w:rPr>
          <w:rFonts w:ascii="Arial" w:eastAsia="MS Mincho" w:hAnsi="Arial" w:cs="Arial"/>
          <w:color w:val="000000"/>
          <w:sz w:val="24"/>
          <w:szCs w:val="24"/>
          <w:lang w:eastAsia="es-ES"/>
        </w:rPr>
        <w:t xml:space="preserve">Se utilizarán diversos objetos (pelota, telas, papeles) para la </w:t>
      </w:r>
      <w:r w:rsidR="00776A81" w:rsidRPr="00055909">
        <w:rPr>
          <w:rFonts w:ascii="Arial" w:eastAsia="MS Mincho" w:hAnsi="Arial" w:cs="Arial"/>
          <w:color w:val="000000"/>
          <w:sz w:val="24"/>
          <w:szCs w:val="24"/>
          <w:lang w:eastAsia="es-ES"/>
        </w:rPr>
        <w:t>exploración,</w:t>
      </w:r>
      <w:r w:rsidRPr="00055909">
        <w:rPr>
          <w:rFonts w:ascii="Arial" w:eastAsia="MS Mincho" w:hAnsi="Arial" w:cs="Arial"/>
          <w:color w:val="000000"/>
          <w:sz w:val="24"/>
          <w:szCs w:val="24"/>
          <w:lang w:eastAsia="es-ES"/>
        </w:rPr>
        <w:t xml:space="preserve"> así como recursos plásticos.</w:t>
      </w:r>
    </w:p>
    <w:p w14:paraId="5A72723A" w14:textId="673269E7" w:rsidR="00DE183F" w:rsidRPr="00055909" w:rsidRDefault="00F14C54" w:rsidP="00055909">
      <w:pPr>
        <w:spacing w:after="0" w:line="360" w:lineRule="auto"/>
        <w:contextualSpacing/>
        <w:jc w:val="both"/>
        <w:rPr>
          <w:rFonts w:ascii="Arial" w:eastAsia="MS Mincho" w:hAnsi="Arial" w:cs="Arial"/>
          <w:color w:val="000000"/>
          <w:sz w:val="24"/>
          <w:szCs w:val="24"/>
          <w:lang w:eastAsia="es-ES"/>
        </w:rPr>
      </w:pPr>
      <w:r w:rsidRPr="00055909">
        <w:rPr>
          <w:rFonts w:ascii="Arial" w:eastAsia="MS Mincho" w:hAnsi="Arial" w:cs="Arial"/>
          <w:color w:val="000000"/>
          <w:sz w:val="24"/>
          <w:szCs w:val="24"/>
          <w:lang w:eastAsia="es-ES"/>
        </w:rPr>
        <w:t>El material fílmico servirá de apoyo para observar y entender distintas maneras de abordaje de lo corporal.</w:t>
      </w:r>
    </w:p>
    <w:p w14:paraId="239A210D" w14:textId="77777777" w:rsidR="00F14C54" w:rsidRPr="00C64F3F" w:rsidRDefault="00F14C54">
      <w:pPr>
        <w:rPr>
          <w:b/>
          <w:bCs/>
        </w:rPr>
      </w:pPr>
    </w:p>
    <w:p w14:paraId="340BA5C0" w14:textId="1BDD3FD8" w:rsidR="00DE183F" w:rsidRPr="00224009" w:rsidRDefault="00DE183F">
      <w:pPr>
        <w:rPr>
          <w:b/>
          <w:bCs/>
          <w:sz w:val="28"/>
          <w:szCs w:val="28"/>
        </w:rPr>
      </w:pPr>
      <w:r w:rsidRPr="00DE183F">
        <w:rPr>
          <w:b/>
          <w:bCs/>
          <w:sz w:val="28"/>
          <w:szCs w:val="28"/>
          <w:u w:val="single"/>
        </w:rPr>
        <w:t>CRISTINA ROJAS</w:t>
      </w:r>
      <w:r w:rsidR="002570B9">
        <w:rPr>
          <w:b/>
          <w:bCs/>
          <w:sz w:val="28"/>
          <w:szCs w:val="28"/>
          <w:u w:val="single"/>
        </w:rPr>
        <w:t xml:space="preserve"> – (2 clases)</w:t>
      </w:r>
      <w:r w:rsidR="00224009">
        <w:rPr>
          <w:b/>
          <w:bCs/>
          <w:sz w:val="28"/>
          <w:szCs w:val="28"/>
          <w:u w:val="single"/>
        </w:rPr>
        <w:t xml:space="preserve"> </w:t>
      </w:r>
      <w:r w:rsidR="00224009" w:rsidRPr="00224009">
        <w:rPr>
          <w:b/>
          <w:bCs/>
          <w:sz w:val="28"/>
          <w:szCs w:val="28"/>
        </w:rPr>
        <w:t>Lic. en Psicología. Miembro titular de la Asociación Argentina de Psicología y Psicoterapia de Grupo (AAPPG)</w:t>
      </w:r>
    </w:p>
    <w:p w14:paraId="3401BC83" w14:textId="0126B3E6" w:rsidR="00DE183F" w:rsidRDefault="00DE183F" w:rsidP="00DE183F">
      <w:pPr>
        <w:spacing w:line="360" w:lineRule="auto"/>
        <w:jc w:val="both"/>
        <w:rPr>
          <w:b/>
          <w:bCs/>
        </w:rPr>
      </w:pPr>
      <w:r w:rsidRPr="00DE183F">
        <w:rPr>
          <w:b/>
          <w:bCs/>
        </w:rPr>
        <w:t xml:space="preserve">APORTE DE LOS DISPOSITIVOS VINCULARES EN EL AMBITO DE LA SALUD MENTAL </w:t>
      </w:r>
    </w:p>
    <w:p w14:paraId="1646015F" w14:textId="2DD275B4" w:rsidR="00F5319B" w:rsidRPr="00055909" w:rsidRDefault="00F5319B" w:rsidP="00DE183F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55909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I.- V</w:t>
      </w:r>
      <w:r w:rsidR="00055909">
        <w:rPr>
          <w:rFonts w:ascii="Arial" w:eastAsia="Times New Roman" w:hAnsi="Arial" w:cs="Arial"/>
          <w:b/>
          <w:sz w:val="24"/>
          <w:szCs w:val="24"/>
          <w:lang w:eastAsia="es-ES"/>
        </w:rPr>
        <w:t>inculo, Cultura y Subjetividad</w:t>
      </w:r>
    </w:p>
    <w:p w14:paraId="38E5CA22" w14:textId="0F3A98F3" w:rsidR="00DE183F" w:rsidRPr="00055909" w:rsidRDefault="00DE183F" w:rsidP="00DE183F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559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II – </w:t>
      </w:r>
      <w:r w:rsidR="00055909" w:rsidRPr="00055909">
        <w:rPr>
          <w:rFonts w:ascii="Arial" w:eastAsia="Times New Roman" w:hAnsi="Arial" w:cs="Arial"/>
          <w:b/>
          <w:sz w:val="24"/>
          <w:szCs w:val="24"/>
          <w:lang w:eastAsia="es-ES"/>
        </w:rPr>
        <w:t>Introducción a la clínica de las diversidades de Familias y Parejas actuales: ¿Cómo</w:t>
      </w:r>
      <w:r w:rsidR="00055909">
        <w:t xml:space="preserve"> </w:t>
      </w:r>
      <w:r w:rsidR="00055909" w:rsidRPr="00055909">
        <w:rPr>
          <w:rFonts w:ascii="Arial" w:eastAsia="Times New Roman" w:hAnsi="Arial" w:cs="Arial"/>
          <w:b/>
          <w:sz w:val="24"/>
          <w:szCs w:val="24"/>
          <w:lang w:eastAsia="es-ES"/>
        </w:rPr>
        <w:t>hacer lecturas vinculares? El grupo como recurso terapéutico más allá de la clínica. -</w:t>
      </w:r>
    </w:p>
    <w:p w14:paraId="6F3673C8" w14:textId="1D326414" w:rsidR="00351870" w:rsidRDefault="00351870" w:rsidP="00351870">
      <w:pPr>
        <w:rPr>
          <w:b/>
          <w:bCs/>
          <w:sz w:val="28"/>
          <w:szCs w:val="28"/>
          <w:u w:val="single"/>
        </w:rPr>
      </w:pPr>
      <w:r w:rsidRPr="00351870">
        <w:rPr>
          <w:b/>
          <w:bCs/>
          <w:sz w:val="28"/>
          <w:szCs w:val="28"/>
          <w:u w:val="single"/>
        </w:rPr>
        <w:t>MONICA ROQUE</w:t>
      </w:r>
      <w:r w:rsidR="00C11398">
        <w:rPr>
          <w:b/>
          <w:bCs/>
          <w:sz w:val="28"/>
          <w:szCs w:val="28"/>
          <w:u w:val="single"/>
        </w:rPr>
        <w:t xml:space="preserve"> (*)</w:t>
      </w:r>
      <w:r w:rsidRPr="00351870">
        <w:rPr>
          <w:b/>
          <w:bCs/>
          <w:sz w:val="28"/>
          <w:szCs w:val="28"/>
          <w:u w:val="single"/>
        </w:rPr>
        <w:t xml:space="preserve"> – RICARDO IACUB</w:t>
      </w:r>
      <w:r w:rsidR="00C11398">
        <w:rPr>
          <w:b/>
          <w:bCs/>
          <w:sz w:val="28"/>
          <w:szCs w:val="28"/>
          <w:u w:val="single"/>
        </w:rPr>
        <w:t xml:space="preserve"> (**)</w:t>
      </w:r>
    </w:p>
    <w:p w14:paraId="24BB0020" w14:textId="3FA18DAE" w:rsidR="00C11398" w:rsidRDefault="00C11398" w:rsidP="00C11398">
      <w:pPr>
        <w:rPr>
          <w:b/>
          <w:bCs/>
          <w:sz w:val="28"/>
          <w:szCs w:val="28"/>
        </w:rPr>
      </w:pPr>
      <w:r w:rsidRPr="00C11398">
        <w:rPr>
          <w:b/>
          <w:bCs/>
          <w:sz w:val="28"/>
          <w:szCs w:val="28"/>
        </w:rPr>
        <w:t>(*) Médica Cirujana, Especialista en Medicina General. Magister en Administración de Servicios de Salud y Seguridad social con Especialización en Tercera Edad (OISS, UNLM). Magister en Dirección y Gestión en Sistemas de Seguridad Social, Universidad de Alcalá, España</w:t>
      </w:r>
      <w:r w:rsidR="000B7A80">
        <w:rPr>
          <w:b/>
          <w:bCs/>
          <w:sz w:val="28"/>
          <w:szCs w:val="28"/>
        </w:rPr>
        <w:t>.</w:t>
      </w:r>
    </w:p>
    <w:p w14:paraId="17684037" w14:textId="388BC516" w:rsidR="000B7A80" w:rsidRPr="000B7A80" w:rsidRDefault="000B7A80" w:rsidP="000B7A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(**</w:t>
      </w:r>
      <w:r>
        <w:rPr>
          <w:rFonts w:ascii="Segoe UI Symbol" w:hAnsi="Segoe UI Symbol" w:cs="Segoe UI Symbol"/>
          <w:b/>
          <w:bCs/>
          <w:sz w:val="28"/>
          <w:szCs w:val="28"/>
        </w:rPr>
        <w:t>)</w:t>
      </w:r>
      <w:r w:rsidRPr="000B7A80">
        <w:rPr>
          <w:b/>
          <w:bCs/>
          <w:sz w:val="28"/>
          <w:szCs w:val="28"/>
        </w:rPr>
        <w:t xml:space="preserve"> Doctor en Psicología,</w:t>
      </w:r>
      <w:r w:rsidRPr="000B7A80">
        <w:t xml:space="preserve"> </w:t>
      </w:r>
      <w:r w:rsidRPr="000B7A80">
        <w:rPr>
          <w:b/>
          <w:bCs/>
          <w:sz w:val="28"/>
          <w:szCs w:val="28"/>
        </w:rPr>
        <w:t>Subgerente de Desarrollo y Cuidados Psicosocial del Instituto Nacional de Servicios</w:t>
      </w:r>
      <w:r>
        <w:rPr>
          <w:b/>
          <w:bCs/>
          <w:sz w:val="28"/>
          <w:szCs w:val="28"/>
        </w:rPr>
        <w:t xml:space="preserve"> </w:t>
      </w:r>
      <w:r w:rsidRPr="000B7A80">
        <w:rPr>
          <w:b/>
          <w:bCs/>
          <w:sz w:val="28"/>
          <w:szCs w:val="28"/>
        </w:rPr>
        <w:t>Sociales para Jubilados y Pensionados</w:t>
      </w:r>
      <w:r>
        <w:rPr>
          <w:b/>
          <w:bCs/>
          <w:sz w:val="28"/>
          <w:szCs w:val="28"/>
        </w:rPr>
        <w:t>.</w:t>
      </w:r>
      <w:r w:rsidRPr="000B7A80">
        <w:t xml:space="preserve"> </w:t>
      </w:r>
      <w:r w:rsidRPr="000B7A80">
        <w:rPr>
          <w:b/>
          <w:bCs/>
          <w:sz w:val="28"/>
          <w:szCs w:val="28"/>
        </w:rPr>
        <w:t>Profesor Titular de la Cátedra de Psicología de la Mediana Edad y Vejez en la Carrera</w:t>
      </w:r>
      <w:r>
        <w:rPr>
          <w:b/>
          <w:bCs/>
          <w:sz w:val="28"/>
          <w:szCs w:val="28"/>
        </w:rPr>
        <w:t xml:space="preserve"> de Especialización en Gerontología Comunitaria e Institucional. Facultad de Psicología, Universidad de Mar del Plata.</w:t>
      </w:r>
    </w:p>
    <w:p w14:paraId="4841AB1B" w14:textId="4F53BADA" w:rsidR="00351870" w:rsidRDefault="00351870" w:rsidP="00911F04">
      <w:pPr>
        <w:spacing w:line="360" w:lineRule="auto"/>
        <w:jc w:val="both"/>
        <w:rPr>
          <w:b/>
          <w:bCs/>
        </w:rPr>
      </w:pPr>
      <w:r w:rsidRPr="00351870">
        <w:rPr>
          <w:b/>
          <w:bCs/>
        </w:rPr>
        <w:t>LOS DESAFIOS DEL ENVEJECIMIENTO Y LA GERONTOLOGIA COMUNITARIA</w:t>
      </w:r>
    </w:p>
    <w:p w14:paraId="18A2E3CB" w14:textId="70D279E8" w:rsidR="00351870" w:rsidRPr="00055909" w:rsidRDefault="00351870" w:rsidP="003518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lang w:val="es-ES" w:eastAsia="es-ES"/>
        </w:rPr>
      </w:pPr>
      <w:r w:rsidRPr="00055909">
        <w:rPr>
          <w:rFonts w:ascii="Arial" w:hAnsi="Arial" w:cs="Arial"/>
          <w:b/>
          <w:lang w:val="es-ES" w:eastAsia="es-ES"/>
        </w:rPr>
        <w:t>I.- E</w:t>
      </w:r>
      <w:r w:rsidR="00055909" w:rsidRPr="00055909">
        <w:rPr>
          <w:rFonts w:ascii="Arial" w:hAnsi="Arial" w:cs="Arial"/>
          <w:b/>
          <w:lang w:val="es-ES" w:eastAsia="es-ES"/>
        </w:rPr>
        <w:t>nvejecimiento y Vejes - Mitos</w:t>
      </w:r>
    </w:p>
    <w:p w14:paraId="5C84E56D" w14:textId="77777777" w:rsidR="00351870" w:rsidRPr="00055909" w:rsidRDefault="00351870" w:rsidP="003518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lang w:val="es-ES" w:eastAsia="es-ES"/>
        </w:rPr>
      </w:pPr>
    </w:p>
    <w:p w14:paraId="6AEE82BF" w14:textId="4F44BCA4" w:rsidR="00351870" w:rsidRPr="00055909" w:rsidRDefault="00351870" w:rsidP="003518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lang w:val="es-ES" w:eastAsia="es-ES"/>
        </w:rPr>
      </w:pPr>
      <w:r w:rsidRPr="00055909">
        <w:rPr>
          <w:rFonts w:ascii="Arial" w:hAnsi="Arial" w:cs="Arial"/>
          <w:b/>
          <w:lang w:val="es-ES" w:eastAsia="es-ES"/>
        </w:rPr>
        <w:t>II.-</w:t>
      </w:r>
      <w:r w:rsidR="00055909" w:rsidRPr="00055909">
        <w:rPr>
          <w:rFonts w:ascii="Arial" w:hAnsi="Arial" w:cs="Arial"/>
          <w:b/>
          <w:lang w:val="es-ES" w:eastAsia="es-ES"/>
        </w:rPr>
        <w:t>Gerontología Comunitaria</w:t>
      </w:r>
    </w:p>
    <w:p w14:paraId="47397D70" w14:textId="77777777" w:rsidR="00055909" w:rsidRDefault="00055909" w:rsidP="00351870">
      <w:pPr>
        <w:rPr>
          <w:b/>
          <w:bCs/>
          <w:sz w:val="28"/>
          <w:szCs w:val="28"/>
          <w:u w:val="single"/>
        </w:rPr>
      </w:pPr>
    </w:p>
    <w:p w14:paraId="2EEF550E" w14:textId="47743C0B" w:rsidR="00351870" w:rsidRPr="000B7A80" w:rsidRDefault="00351870" w:rsidP="000B7A80">
      <w:pPr>
        <w:rPr>
          <w:b/>
          <w:bCs/>
          <w:sz w:val="28"/>
          <w:szCs w:val="28"/>
        </w:rPr>
      </w:pPr>
      <w:r w:rsidRPr="00351870">
        <w:rPr>
          <w:b/>
          <w:bCs/>
          <w:sz w:val="28"/>
          <w:szCs w:val="28"/>
          <w:u w:val="single"/>
        </w:rPr>
        <w:t>SILVIA BENTOLILA</w:t>
      </w:r>
      <w:r w:rsidR="002570B9">
        <w:rPr>
          <w:b/>
          <w:bCs/>
          <w:sz w:val="28"/>
          <w:szCs w:val="28"/>
          <w:u w:val="single"/>
        </w:rPr>
        <w:t xml:space="preserve"> (2 clases)</w:t>
      </w:r>
      <w:r w:rsidR="000B7A80" w:rsidRPr="000B7A80">
        <w:t xml:space="preserve"> </w:t>
      </w:r>
      <w:r w:rsidR="00863C98">
        <w:t xml:space="preserve">- </w:t>
      </w:r>
      <w:r w:rsidR="000B7A80" w:rsidRPr="000B7A80">
        <w:rPr>
          <w:b/>
          <w:bCs/>
          <w:sz w:val="28"/>
          <w:szCs w:val="28"/>
        </w:rPr>
        <w:t>M</w:t>
      </w:r>
      <w:r w:rsidR="000B7A80">
        <w:rPr>
          <w:b/>
          <w:bCs/>
          <w:sz w:val="28"/>
          <w:szCs w:val="28"/>
        </w:rPr>
        <w:t>edica Especialista en Psiquiatría y Psicología Medica- Magister en Gestión de Servicios de Salud Mental.</w:t>
      </w:r>
      <w:r w:rsidR="000B7A80" w:rsidRPr="000B7A80">
        <w:t xml:space="preserve"> </w:t>
      </w:r>
      <w:r w:rsidR="000B7A80" w:rsidRPr="000B7A80">
        <w:rPr>
          <w:b/>
          <w:bCs/>
          <w:sz w:val="28"/>
          <w:szCs w:val="28"/>
        </w:rPr>
        <w:t>C</w:t>
      </w:r>
      <w:r w:rsidR="000B7A80">
        <w:rPr>
          <w:b/>
          <w:bCs/>
          <w:sz w:val="28"/>
          <w:szCs w:val="28"/>
        </w:rPr>
        <w:t xml:space="preserve">onsultora y capacitadora de </w:t>
      </w:r>
      <w:r w:rsidR="000B7A80" w:rsidRPr="000B7A80">
        <w:rPr>
          <w:b/>
          <w:bCs/>
          <w:sz w:val="28"/>
          <w:szCs w:val="28"/>
        </w:rPr>
        <w:t xml:space="preserve">O.P.S. </w:t>
      </w:r>
      <w:r w:rsidR="00863C98" w:rsidRPr="000B7A80">
        <w:rPr>
          <w:b/>
          <w:bCs/>
          <w:sz w:val="28"/>
          <w:szCs w:val="28"/>
        </w:rPr>
        <w:t>(Organización</w:t>
      </w:r>
      <w:r w:rsidR="000B7A80" w:rsidRPr="000B7A80">
        <w:rPr>
          <w:b/>
          <w:bCs/>
          <w:sz w:val="28"/>
          <w:szCs w:val="28"/>
        </w:rPr>
        <w:t xml:space="preserve"> P</w:t>
      </w:r>
      <w:r w:rsidR="000B7A80">
        <w:rPr>
          <w:b/>
          <w:bCs/>
          <w:sz w:val="28"/>
          <w:szCs w:val="28"/>
        </w:rPr>
        <w:t xml:space="preserve">anamericana de la </w:t>
      </w:r>
      <w:r w:rsidR="00863C98">
        <w:rPr>
          <w:b/>
          <w:bCs/>
          <w:sz w:val="28"/>
          <w:szCs w:val="28"/>
        </w:rPr>
        <w:t>Salud</w:t>
      </w:r>
      <w:r w:rsidR="00863C98" w:rsidRPr="000B7A80">
        <w:rPr>
          <w:b/>
          <w:bCs/>
          <w:sz w:val="28"/>
          <w:szCs w:val="28"/>
        </w:rPr>
        <w:t>)</w:t>
      </w:r>
      <w:r w:rsidR="000B7A80" w:rsidRPr="000B7A80">
        <w:rPr>
          <w:b/>
          <w:bCs/>
          <w:sz w:val="28"/>
          <w:szCs w:val="28"/>
        </w:rPr>
        <w:t xml:space="preserve"> </w:t>
      </w:r>
      <w:r w:rsidR="00863C98">
        <w:rPr>
          <w:b/>
          <w:bCs/>
          <w:sz w:val="28"/>
          <w:szCs w:val="28"/>
        </w:rPr>
        <w:t>–</w:t>
      </w:r>
      <w:r w:rsidR="000B7A80" w:rsidRPr="000B7A80">
        <w:rPr>
          <w:b/>
          <w:bCs/>
          <w:sz w:val="28"/>
          <w:szCs w:val="28"/>
        </w:rPr>
        <w:t xml:space="preserve"> </w:t>
      </w:r>
      <w:r w:rsidR="00863C98" w:rsidRPr="000B7A80">
        <w:rPr>
          <w:b/>
          <w:bCs/>
          <w:sz w:val="28"/>
          <w:szCs w:val="28"/>
        </w:rPr>
        <w:t>M</w:t>
      </w:r>
      <w:r w:rsidR="00863C98">
        <w:rPr>
          <w:b/>
          <w:bCs/>
          <w:sz w:val="28"/>
          <w:szCs w:val="28"/>
        </w:rPr>
        <w:t xml:space="preserve">iembro del Equipo Regional de Respuesta de la </w:t>
      </w:r>
      <w:r w:rsidR="000B7A80" w:rsidRPr="000B7A80">
        <w:rPr>
          <w:b/>
          <w:bCs/>
          <w:sz w:val="28"/>
          <w:szCs w:val="28"/>
        </w:rPr>
        <w:t>OPS/OMS-R</w:t>
      </w:r>
      <w:r w:rsidR="00863C98">
        <w:rPr>
          <w:b/>
          <w:bCs/>
          <w:sz w:val="28"/>
          <w:szCs w:val="28"/>
        </w:rPr>
        <w:t>eferente en intervenciones para las Américas.</w:t>
      </w:r>
      <w:r w:rsidR="00863C98" w:rsidRPr="00863C98">
        <w:t xml:space="preserve"> </w:t>
      </w:r>
      <w:r w:rsidR="00863C98" w:rsidRPr="00863C98">
        <w:rPr>
          <w:b/>
          <w:bCs/>
          <w:sz w:val="28"/>
          <w:szCs w:val="28"/>
        </w:rPr>
        <w:t>-</w:t>
      </w:r>
      <w:r w:rsidR="00F8290A">
        <w:rPr>
          <w:b/>
          <w:bCs/>
          <w:sz w:val="28"/>
          <w:szCs w:val="28"/>
        </w:rPr>
        <w:t xml:space="preserve"> Di</w:t>
      </w:r>
      <w:r w:rsidR="00F8290A" w:rsidRPr="00863C98">
        <w:rPr>
          <w:b/>
          <w:bCs/>
          <w:sz w:val="28"/>
          <w:szCs w:val="28"/>
        </w:rPr>
        <w:t>rectora</w:t>
      </w:r>
      <w:r w:rsidR="00863C98">
        <w:rPr>
          <w:b/>
          <w:bCs/>
          <w:sz w:val="28"/>
          <w:szCs w:val="28"/>
        </w:rPr>
        <w:t xml:space="preserve"> de la Diplomatura en Prácticas de Salud Mental y Apoyo Psicosocial en Emergencias y Desastres- Univ. </w:t>
      </w:r>
      <w:proofErr w:type="spellStart"/>
      <w:r w:rsidR="00863C98">
        <w:rPr>
          <w:b/>
          <w:bCs/>
          <w:sz w:val="28"/>
          <w:szCs w:val="28"/>
        </w:rPr>
        <w:t>Isalud</w:t>
      </w:r>
      <w:proofErr w:type="spellEnd"/>
    </w:p>
    <w:p w14:paraId="0AF488F9" w14:textId="77777777" w:rsidR="00351870" w:rsidRDefault="00351870" w:rsidP="00351870">
      <w:pPr>
        <w:pStyle w:val="NormalWeb"/>
        <w:shd w:val="clear" w:color="auto" w:fill="FFFFFF"/>
        <w:spacing w:before="0" w:beforeAutospacing="0" w:after="0" w:afterAutospacing="0"/>
      </w:pPr>
    </w:p>
    <w:p w14:paraId="74265259" w14:textId="160E4F21" w:rsidR="00351870" w:rsidRPr="00351870" w:rsidRDefault="00351870" w:rsidP="00351870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sz w:val="22"/>
          <w:szCs w:val="22"/>
          <w:lang w:val="es-ES" w:eastAsia="en-US"/>
        </w:rPr>
      </w:pPr>
      <w:r w:rsidRPr="00351870">
        <w:rPr>
          <w:rFonts w:asciiTheme="minorHAnsi" w:eastAsiaTheme="minorHAnsi" w:hAnsiTheme="minorHAnsi" w:cstheme="minorBidi"/>
          <w:b/>
          <w:bCs/>
          <w:sz w:val="22"/>
          <w:szCs w:val="22"/>
          <w:lang w:val="es-ES" w:eastAsia="en-US"/>
        </w:rPr>
        <w:t>SALUD MENTAL Y APOYO PSICOSOCIAL EN SITUACIONES CRÍTICAS -EMERGENCIAS Y DESASTRES</w:t>
      </w:r>
    </w:p>
    <w:p w14:paraId="0577EC5E" w14:textId="77777777" w:rsidR="00351870" w:rsidRDefault="00351870"/>
    <w:p w14:paraId="412E3953" w14:textId="5F9173FC" w:rsidR="00351870" w:rsidRPr="004D78CD" w:rsidRDefault="00351870" w:rsidP="003518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lang w:val="es-ES" w:eastAsia="es-ES"/>
        </w:rPr>
      </w:pPr>
      <w:r w:rsidRPr="004D78CD">
        <w:rPr>
          <w:rFonts w:ascii="Arial" w:hAnsi="Arial" w:cs="Arial"/>
          <w:b/>
          <w:lang w:val="es-ES" w:eastAsia="es-ES"/>
        </w:rPr>
        <w:t>I.- I</w:t>
      </w:r>
      <w:r w:rsidR="00055909" w:rsidRPr="004D78CD">
        <w:rPr>
          <w:rFonts w:ascii="Arial" w:hAnsi="Arial" w:cs="Arial"/>
          <w:b/>
          <w:lang w:val="es-ES" w:eastAsia="es-ES"/>
        </w:rPr>
        <w:t>ntervenciones en incidente crítico. Tiempos de intervención.</w:t>
      </w:r>
      <w:r w:rsidRPr="004D78CD">
        <w:rPr>
          <w:rFonts w:ascii="Arial" w:hAnsi="Arial" w:cs="Arial"/>
          <w:b/>
          <w:lang w:val="es-ES" w:eastAsia="es-ES"/>
        </w:rPr>
        <w:t> </w:t>
      </w:r>
    </w:p>
    <w:p w14:paraId="5A8B5F05" w14:textId="2FC91F5B" w:rsidR="00351870" w:rsidRPr="004D78CD" w:rsidRDefault="00351870" w:rsidP="003518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lang w:val="es-ES" w:eastAsia="es-ES"/>
        </w:rPr>
      </w:pPr>
    </w:p>
    <w:p w14:paraId="51C4A60C" w14:textId="136F24EF" w:rsidR="00351870" w:rsidRPr="004D78CD" w:rsidRDefault="00351870" w:rsidP="003518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lang w:val="es-ES" w:eastAsia="es-ES"/>
        </w:rPr>
      </w:pPr>
      <w:r w:rsidRPr="004D78CD">
        <w:rPr>
          <w:rFonts w:ascii="Arial" w:hAnsi="Arial" w:cs="Arial"/>
          <w:b/>
          <w:lang w:val="es-ES" w:eastAsia="es-ES"/>
        </w:rPr>
        <w:t>II.- E</w:t>
      </w:r>
      <w:r w:rsidR="00055909" w:rsidRPr="004D78CD">
        <w:rPr>
          <w:rFonts w:ascii="Arial" w:hAnsi="Arial" w:cs="Arial"/>
          <w:b/>
          <w:lang w:val="es-ES" w:eastAsia="es-ES"/>
        </w:rPr>
        <w:t xml:space="preserve">strategias comunicacionales en situaciones </w:t>
      </w:r>
      <w:r w:rsidR="004D78CD" w:rsidRPr="004D78CD">
        <w:rPr>
          <w:rFonts w:ascii="Arial" w:hAnsi="Arial" w:cs="Arial"/>
          <w:b/>
          <w:lang w:val="es-ES" w:eastAsia="es-ES"/>
        </w:rPr>
        <w:t>críticas</w:t>
      </w:r>
      <w:r w:rsidR="00055909" w:rsidRPr="004D78CD">
        <w:rPr>
          <w:rFonts w:ascii="Arial" w:hAnsi="Arial" w:cs="Arial"/>
          <w:b/>
          <w:lang w:val="es-ES" w:eastAsia="es-ES"/>
        </w:rPr>
        <w:t>.</w:t>
      </w:r>
    </w:p>
    <w:p w14:paraId="2F62AB51" w14:textId="430E60EA" w:rsidR="00D144A5" w:rsidRDefault="00D144A5" w:rsidP="00351870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sz w:val="22"/>
          <w:szCs w:val="22"/>
          <w:lang w:val="es-ES" w:eastAsia="en-US"/>
        </w:rPr>
      </w:pPr>
    </w:p>
    <w:p w14:paraId="5BA32E15" w14:textId="77777777" w:rsidR="004D78CD" w:rsidRDefault="004D78CD" w:rsidP="00D144A5">
      <w:pPr>
        <w:rPr>
          <w:b/>
          <w:bCs/>
          <w:sz w:val="28"/>
          <w:szCs w:val="28"/>
          <w:u w:val="single"/>
        </w:rPr>
      </w:pPr>
    </w:p>
    <w:p w14:paraId="672236F7" w14:textId="7B67D452" w:rsidR="00D144A5" w:rsidRPr="00797AF1" w:rsidRDefault="00D144A5" w:rsidP="00D144A5">
      <w:pPr>
        <w:rPr>
          <w:b/>
          <w:bCs/>
          <w:sz w:val="28"/>
          <w:szCs w:val="28"/>
        </w:rPr>
      </w:pPr>
      <w:r w:rsidRPr="00D144A5">
        <w:rPr>
          <w:b/>
          <w:bCs/>
          <w:sz w:val="28"/>
          <w:szCs w:val="28"/>
          <w:u w:val="single"/>
        </w:rPr>
        <w:t xml:space="preserve">GABRIELA </w:t>
      </w:r>
      <w:r w:rsidR="00797AF1" w:rsidRPr="00D144A5">
        <w:rPr>
          <w:b/>
          <w:bCs/>
          <w:sz w:val="28"/>
          <w:szCs w:val="28"/>
          <w:u w:val="single"/>
        </w:rPr>
        <w:t xml:space="preserve">DUEÑAS </w:t>
      </w:r>
      <w:r w:rsidR="00797AF1">
        <w:rPr>
          <w:b/>
          <w:bCs/>
          <w:sz w:val="28"/>
          <w:szCs w:val="28"/>
          <w:u w:val="single"/>
        </w:rPr>
        <w:t>(*)</w:t>
      </w:r>
      <w:r w:rsidRPr="00D144A5">
        <w:rPr>
          <w:b/>
          <w:bCs/>
          <w:sz w:val="28"/>
          <w:szCs w:val="28"/>
          <w:u w:val="single"/>
        </w:rPr>
        <w:t>- JORGE RACHID</w:t>
      </w:r>
      <w:r w:rsidR="00797AF1">
        <w:rPr>
          <w:b/>
          <w:bCs/>
          <w:sz w:val="28"/>
          <w:szCs w:val="28"/>
          <w:u w:val="single"/>
        </w:rPr>
        <w:t xml:space="preserve"> </w:t>
      </w:r>
      <w:r w:rsidR="00797AF1" w:rsidRPr="00797AF1">
        <w:rPr>
          <w:b/>
          <w:bCs/>
          <w:sz w:val="28"/>
          <w:szCs w:val="28"/>
        </w:rPr>
        <w:t>(**)</w:t>
      </w:r>
      <w:r w:rsidR="002570B9" w:rsidRPr="00797AF1">
        <w:rPr>
          <w:b/>
          <w:bCs/>
          <w:sz w:val="28"/>
          <w:szCs w:val="28"/>
        </w:rPr>
        <w:t xml:space="preserve"> (2 clases)</w:t>
      </w:r>
    </w:p>
    <w:p w14:paraId="6070C37A" w14:textId="594949A5" w:rsidR="00797AF1" w:rsidRDefault="00797AF1" w:rsidP="00D144A5">
      <w:pPr>
        <w:rPr>
          <w:b/>
          <w:bCs/>
          <w:sz w:val="28"/>
          <w:szCs w:val="28"/>
        </w:rPr>
      </w:pPr>
      <w:r w:rsidRPr="00797AF1">
        <w:rPr>
          <w:b/>
          <w:bCs/>
          <w:sz w:val="28"/>
          <w:szCs w:val="28"/>
        </w:rPr>
        <w:lastRenderedPageBreak/>
        <w:t>(*) Doctora en Psicología. Lic. En Educación. Psicopedagoga. Especializada en la problemática de la Medicalización de las Infancias y Adolescencias</w:t>
      </w:r>
    </w:p>
    <w:p w14:paraId="6B9B2285" w14:textId="50DCD68B" w:rsidR="00797AF1" w:rsidRPr="00797AF1" w:rsidRDefault="00797AF1" w:rsidP="00D144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(**)</w:t>
      </w:r>
      <w:r w:rsidRPr="00797AF1">
        <w:rPr>
          <w:b/>
          <w:bCs/>
          <w:sz w:val="28"/>
          <w:szCs w:val="28"/>
        </w:rPr>
        <w:t xml:space="preserve"> Médico Sanitarista y del Trabajo. Especializado en Políticas públicas de salud.  </w:t>
      </w:r>
      <w:r>
        <w:rPr>
          <w:b/>
          <w:bCs/>
          <w:sz w:val="28"/>
          <w:szCs w:val="28"/>
        </w:rPr>
        <w:t>Actual asesor del Ministerio de Salud de la Provincia de Buenos Aires</w:t>
      </w:r>
    </w:p>
    <w:p w14:paraId="462B81A6" w14:textId="1F299933" w:rsidR="00D144A5" w:rsidRPr="00D144A5" w:rsidRDefault="00D144A5" w:rsidP="00D144A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sz w:val="22"/>
          <w:szCs w:val="22"/>
          <w:lang w:val="es-ES" w:eastAsia="en-US"/>
        </w:rPr>
      </w:pPr>
      <w:r w:rsidRPr="00D144A5">
        <w:rPr>
          <w:rFonts w:asciiTheme="minorHAnsi" w:eastAsiaTheme="minorHAnsi" w:hAnsiTheme="minorHAnsi" w:cstheme="minorBidi"/>
          <w:b/>
          <w:bCs/>
          <w:sz w:val="22"/>
          <w:szCs w:val="22"/>
          <w:lang w:val="es-ES" w:eastAsia="en-US"/>
        </w:rPr>
        <w:t>REPENSANDO PRACTICAS EN SALUD Y EDUCACION A PARTIR DEL TRABAJO EN REDES COMUNITARIAS, INTERDISCIPLINARIAS E INTERSECTORIALES “EN TERRITORIO”</w:t>
      </w:r>
    </w:p>
    <w:p w14:paraId="34F1E3A3" w14:textId="09DB20FF" w:rsidR="00DE183F" w:rsidRDefault="00DE183F">
      <w:pPr>
        <w:rPr>
          <w:rFonts w:ascii="Segoe UI" w:eastAsia="Calibri" w:hAnsi="Segoe UI" w:cs="Segoe UI"/>
          <w:b/>
          <w:color w:val="212121"/>
          <w:sz w:val="23"/>
          <w:szCs w:val="23"/>
          <w:shd w:val="clear" w:color="auto" w:fill="FFFFFF"/>
        </w:rPr>
      </w:pPr>
    </w:p>
    <w:p w14:paraId="6BBF97EB" w14:textId="2B919B7D" w:rsidR="00D144A5" w:rsidRPr="004D78CD" w:rsidRDefault="00D144A5" w:rsidP="004D78CD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D78CD">
        <w:rPr>
          <w:rFonts w:ascii="Arial" w:eastAsia="Times New Roman" w:hAnsi="Arial" w:cs="Arial"/>
          <w:b/>
          <w:sz w:val="24"/>
          <w:szCs w:val="24"/>
          <w:lang w:eastAsia="es-ES"/>
        </w:rPr>
        <w:t>I.-L</w:t>
      </w:r>
      <w:r w:rsidR="004D78CD" w:rsidRPr="004D78CD">
        <w:rPr>
          <w:rFonts w:ascii="Arial" w:eastAsia="Times New Roman" w:hAnsi="Arial" w:cs="Arial"/>
          <w:b/>
          <w:sz w:val="24"/>
          <w:szCs w:val="24"/>
          <w:lang w:eastAsia="es-ES"/>
        </w:rPr>
        <w:t>a Salud ¿Derecho o mercancía?</w:t>
      </w:r>
    </w:p>
    <w:p w14:paraId="66168CBB" w14:textId="77777777" w:rsidR="00D144A5" w:rsidRPr="004D78CD" w:rsidRDefault="00D144A5" w:rsidP="004D78CD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44D84E1" w14:textId="11EBCBDF" w:rsidR="00D144A5" w:rsidRPr="004D78CD" w:rsidRDefault="00D144A5" w:rsidP="004D78CD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D78CD">
        <w:rPr>
          <w:rFonts w:ascii="Arial" w:eastAsia="Times New Roman" w:hAnsi="Arial" w:cs="Arial"/>
          <w:b/>
          <w:sz w:val="24"/>
          <w:szCs w:val="24"/>
          <w:lang w:eastAsia="es-ES"/>
        </w:rPr>
        <w:t>II.- L</w:t>
      </w:r>
      <w:r w:rsidR="004D78CD" w:rsidRPr="004D78CD">
        <w:rPr>
          <w:rFonts w:ascii="Arial" w:eastAsia="Times New Roman" w:hAnsi="Arial" w:cs="Arial"/>
          <w:b/>
          <w:sz w:val="24"/>
          <w:szCs w:val="24"/>
          <w:lang w:eastAsia="es-ES"/>
        </w:rPr>
        <w:t>a Patologización y Medicalización de la vida y su impacto en los sectores más vulnerables: Infancia, adolescencia y personas con discapacidad – Sus derechos en juego</w:t>
      </w:r>
    </w:p>
    <w:p w14:paraId="273C0A48" w14:textId="77777777" w:rsidR="00F5319B" w:rsidRDefault="00F5319B" w:rsidP="00F5319B">
      <w:pPr>
        <w:rPr>
          <w:b/>
          <w:bCs/>
          <w:sz w:val="28"/>
          <w:szCs w:val="28"/>
          <w:u w:val="single"/>
        </w:rPr>
      </w:pPr>
    </w:p>
    <w:p w14:paraId="0A73598D" w14:textId="44E872AF" w:rsidR="00F5319B" w:rsidRDefault="00F5319B" w:rsidP="00F5319B">
      <w:pPr>
        <w:rPr>
          <w:b/>
          <w:bCs/>
          <w:sz w:val="28"/>
          <w:szCs w:val="28"/>
          <w:u w:val="single"/>
        </w:rPr>
      </w:pPr>
      <w:r w:rsidRPr="00F5319B">
        <w:rPr>
          <w:b/>
          <w:bCs/>
          <w:sz w:val="28"/>
          <w:szCs w:val="28"/>
          <w:u w:val="single"/>
        </w:rPr>
        <w:t>GRACIELA NATELLA</w:t>
      </w:r>
      <w:r w:rsidR="00212824" w:rsidRPr="00212824">
        <w:rPr>
          <w:b/>
          <w:bCs/>
          <w:sz w:val="28"/>
          <w:szCs w:val="28"/>
        </w:rPr>
        <w:t>- Me</w:t>
      </w:r>
      <w:r w:rsidR="00212824">
        <w:rPr>
          <w:b/>
          <w:bCs/>
          <w:sz w:val="28"/>
          <w:szCs w:val="28"/>
        </w:rPr>
        <w:t xml:space="preserve">dica especialista en Psiquiatría. </w:t>
      </w:r>
      <w:r w:rsidR="00212824" w:rsidRPr="00212824">
        <w:rPr>
          <w:b/>
          <w:bCs/>
          <w:sz w:val="28"/>
          <w:szCs w:val="28"/>
        </w:rPr>
        <w:t>-Prosecretaria Administrativa. Coordinadora del Equipo Técnico del Órgano de Revisión Nacional.</w:t>
      </w:r>
    </w:p>
    <w:p w14:paraId="7E10AAB4" w14:textId="5477D3D2" w:rsidR="00F5319B" w:rsidRPr="00F5319B" w:rsidRDefault="00F5319B" w:rsidP="00F5319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201F1E"/>
          <w:sz w:val="20"/>
          <w:szCs w:val="20"/>
          <w:lang w:eastAsia="es-ES"/>
        </w:rPr>
      </w:pPr>
      <w:r w:rsidRPr="00F5319B">
        <w:rPr>
          <w:rFonts w:ascii="Helvetica" w:eastAsia="Times New Roman" w:hAnsi="Helvetica" w:cs="Helvetica"/>
          <w:b/>
          <w:bCs/>
          <w:color w:val="201F1E"/>
          <w:sz w:val="20"/>
          <w:szCs w:val="20"/>
          <w:lang w:eastAsia="es-ES"/>
        </w:rPr>
        <w:t>LA DESMANICOMIALIZACION DEL SISTEMA DE SALUD</w:t>
      </w:r>
    </w:p>
    <w:p w14:paraId="6375EF88" w14:textId="77777777" w:rsidR="00F5319B" w:rsidRDefault="00F5319B" w:rsidP="00F5319B">
      <w:pPr>
        <w:shd w:val="clear" w:color="auto" w:fill="FFFFFF"/>
        <w:spacing w:after="0" w:line="240" w:lineRule="auto"/>
        <w:textAlignment w:val="baseline"/>
        <w:rPr>
          <w:b/>
          <w:bCs/>
        </w:rPr>
      </w:pPr>
    </w:p>
    <w:p w14:paraId="71278453" w14:textId="6DD6C750" w:rsidR="00F5319B" w:rsidRPr="004D78CD" w:rsidRDefault="00F5319B" w:rsidP="004D78CD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D78CD">
        <w:rPr>
          <w:rFonts w:ascii="Arial" w:eastAsia="Times New Roman" w:hAnsi="Arial" w:cs="Arial"/>
          <w:b/>
          <w:sz w:val="24"/>
          <w:szCs w:val="24"/>
          <w:lang w:eastAsia="es-ES"/>
        </w:rPr>
        <w:t>I.-P</w:t>
      </w:r>
      <w:r w:rsidR="004D78CD" w:rsidRPr="004D78C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rincipios y Practicas de </w:t>
      </w:r>
      <w:proofErr w:type="spellStart"/>
      <w:r w:rsidR="004D78CD" w:rsidRPr="004D78CD">
        <w:rPr>
          <w:rFonts w:ascii="Arial" w:eastAsia="Times New Roman" w:hAnsi="Arial" w:cs="Arial"/>
          <w:b/>
          <w:sz w:val="24"/>
          <w:szCs w:val="24"/>
          <w:lang w:eastAsia="es-ES"/>
        </w:rPr>
        <w:t>desmanicomializacion</w:t>
      </w:r>
      <w:proofErr w:type="spellEnd"/>
    </w:p>
    <w:p w14:paraId="7C8FE4D3" w14:textId="77777777" w:rsidR="00F5319B" w:rsidRPr="004D78CD" w:rsidRDefault="00F5319B" w:rsidP="004D78CD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C3006B3" w14:textId="2B645D29" w:rsidR="00F5319B" w:rsidRPr="004D78CD" w:rsidRDefault="00F5319B" w:rsidP="004D78CD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D78CD">
        <w:rPr>
          <w:rFonts w:ascii="Arial" w:eastAsia="Times New Roman" w:hAnsi="Arial" w:cs="Arial"/>
          <w:b/>
          <w:sz w:val="24"/>
          <w:szCs w:val="24"/>
          <w:lang w:eastAsia="es-ES"/>
        </w:rPr>
        <w:t>II.-</w:t>
      </w:r>
      <w:r w:rsidR="004D78CD" w:rsidRPr="004D78C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4D78CD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4D78CD" w:rsidRPr="004D78CD">
        <w:rPr>
          <w:rFonts w:ascii="Arial" w:eastAsia="Times New Roman" w:hAnsi="Arial" w:cs="Arial"/>
          <w:b/>
          <w:sz w:val="24"/>
          <w:szCs w:val="24"/>
          <w:lang w:eastAsia="es-ES"/>
        </w:rPr>
        <w:t>omponentes de transformación de los sistemas de salud mental</w:t>
      </w:r>
    </w:p>
    <w:p w14:paraId="1BEDCDF2" w14:textId="0D0275A3" w:rsidR="004D167A" w:rsidRPr="004D78CD" w:rsidRDefault="004D167A" w:rsidP="004D78CD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267B4F3" w14:textId="1CEAB87D" w:rsidR="004D167A" w:rsidRPr="00BF6BF3" w:rsidRDefault="004D167A" w:rsidP="004D167A">
      <w:pPr>
        <w:rPr>
          <w:b/>
          <w:bCs/>
          <w:sz w:val="28"/>
          <w:szCs w:val="28"/>
        </w:rPr>
      </w:pPr>
      <w:r w:rsidRPr="004D167A">
        <w:rPr>
          <w:b/>
          <w:bCs/>
          <w:sz w:val="28"/>
          <w:szCs w:val="28"/>
          <w:u w:val="single"/>
        </w:rPr>
        <w:t>ALBERTO TRIMBOLI</w:t>
      </w:r>
      <w:r w:rsidR="00BF6BF3">
        <w:rPr>
          <w:b/>
          <w:bCs/>
          <w:sz w:val="28"/>
          <w:szCs w:val="28"/>
          <w:u w:val="single"/>
        </w:rPr>
        <w:t xml:space="preserve"> – </w:t>
      </w:r>
      <w:r w:rsidR="00BF6BF3" w:rsidRPr="00BF6BF3">
        <w:rPr>
          <w:b/>
          <w:bCs/>
          <w:sz w:val="28"/>
          <w:szCs w:val="28"/>
        </w:rPr>
        <w:t>Dr. en Psicología</w:t>
      </w:r>
      <w:r w:rsidR="00E21725" w:rsidRPr="00E21725">
        <w:rPr>
          <w:b/>
          <w:bCs/>
          <w:sz w:val="28"/>
          <w:szCs w:val="28"/>
        </w:rPr>
        <w:t xml:space="preserve">. </w:t>
      </w:r>
      <w:proofErr w:type="spellStart"/>
      <w:r w:rsidR="00E21725" w:rsidRPr="00E21725">
        <w:rPr>
          <w:b/>
          <w:bCs/>
          <w:sz w:val="28"/>
          <w:szCs w:val="28"/>
        </w:rPr>
        <w:t>Past-president</w:t>
      </w:r>
      <w:proofErr w:type="spellEnd"/>
      <w:r w:rsidR="00E21725" w:rsidRPr="00E21725">
        <w:rPr>
          <w:b/>
          <w:bCs/>
          <w:sz w:val="28"/>
          <w:szCs w:val="28"/>
        </w:rPr>
        <w:t xml:space="preserve"> de la Word </w:t>
      </w:r>
      <w:proofErr w:type="spellStart"/>
      <w:r w:rsidR="00E21725" w:rsidRPr="00E21725">
        <w:rPr>
          <w:b/>
          <w:bCs/>
          <w:sz w:val="28"/>
          <w:szCs w:val="28"/>
        </w:rPr>
        <w:t>Federation</w:t>
      </w:r>
      <w:proofErr w:type="spellEnd"/>
      <w:r w:rsidR="00E21725" w:rsidRPr="00E21725">
        <w:rPr>
          <w:b/>
          <w:bCs/>
          <w:sz w:val="28"/>
          <w:szCs w:val="28"/>
        </w:rPr>
        <w:t xml:space="preserve"> </w:t>
      </w:r>
      <w:proofErr w:type="spellStart"/>
      <w:r w:rsidR="00E21725" w:rsidRPr="00E21725">
        <w:rPr>
          <w:b/>
          <w:bCs/>
          <w:sz w:val="28"/>
          <w:szCs w:val="28"/>
        </w:rPr>
        <w:t>for</w:t>
      </w:r>
      <w:proofErr w:type="spellEnd"/>
      <w:r w:rsidR="00E21725" w:rsidRPr="00E21725">
        <w:rPr>
          <w:b/>
          <w:bCs/>
          <w:sz w:val="28"/>
          <w:szCs w:val="28"/>
        </w:rPr>
        <w:t xml:space="preserve"> Mental </w:t>
      </w:r>
      <w:proofErr w:type="spellStart"/>
      <w:r w:rsidR="00E21725" w:rsidRPr="00E21725">
        <w:rPr>
          <w:b/>
          <w:bCs/>
          <w:sz w:val="28"/>
          <w:szCs w:val="28"/>
        </w:rPr>
        <w:t>Health</w:t>
      </w:r>
      <w:proofErr w:type="spellEnd"/>
      <w:r w:rsidR="00E21725" w:rsidRPr="00E21725">
        <w:rPr>
          <w:b/>
          <w:bCs/>
          <w:sz w:val="28"/>
          <w:szCs w:val="28"/>
        </w:rPr>
        <w:t xml:space="preserve"> (WFMH) y actual miembro del Comité Ejecutivo de la WFMH. Representante oficial en la ONU/OMS por la WFMH</w:t>
      </w:r>
      <w:r w:rsidR="00E21725">
        <w:rPr>
          <w:b/>
          <w:bCs/>
          <w:sz w:val="28"/>
          <w:szCs w:val="28"/>
        </w:rPr>
        <w:t>.</w:t>
      </w:r>
      <w:r w:rsidR="00E21725" w:rsidRPr="00E21725">
        <w:t xml:space="preserve"> </w:t>
      </w:r>
      <w:r w:rsidR="00E21725" w:rsidRPr="00E21725">
        <w:rPr>
          <w:b/>
          <w:bCs/>
          <w:sz w:val="28"/>
          <w:szCs w:val="28"/>
        </w:rPr>
        <w:t>Presidente de la Sociedad Argentina para el estudio de los consumos problemáticos</w:t>
      </w:r>
    </w:p>
    <w:p w14:paraId="1F110368" w14:textId="374F6C7F" w:rsidR="009108E5" w:rsidRPr="00911F04" w:rsidRDefault="001140AB" w:rsidP="00911F0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201F1E"/>
          <w:sz w:val="20"/>
          <w:szCs w:val="20"/>
          <w:lang w:eastAsia="es-ES"/>
        </w:rPr>
      </w:pPr>
      <w:r w:rsidRPr="00911F04">
        <w:rPr>
          <w:rFonts w:ascii="Helvetica" w:eastAsia="Times New Roman" w:hAnsi="Helvetica" w:cs="Helvetica"/>
          <w:b/>
          <w:bCs/>
          <w:color w:val="201F1E"/>
          <w:sz w:val="20"/>
          <w:szCs w:val="20"/>
          <w:lang w:eastAsia="es-ES"/>
        </w:rPr>
        <w:t>C</w:t>
      </w:r>
      <w:r w:rsidR="009108E5" w:rsidRPr="00911F04">
        <w:rPr>
          <w:rFonts w:ascii="Helvetica" w:eastAsia="Times New Roman" w:hAnsi="Helvetica" w:cs="Helvetica"/>
          <w:b/>
          <w:bCs/>
          <w:color w:val="201F1E"/>
          <w:sz w:val="20"/>
          <w:szCs w:val="20"/>
          <w:lang w:eastAsia="es-ES"/>
        </w:rPr>
        <w:t>ONSUMOS PROBLEMATICOS</w:t>
      </w:r>
    </w:p>
    <w:p w14:paraId="535667BC" w14:textId="77777777" w:rsidR="00911F04" w:rsidRDefault="00911F04" w:rsidP="009108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7DC949D" w14:textId="34D6831F" w:rsidR="009108E5" w:rsidRDefault="009108E5" w:rsidP="00911F04">
      <w:pPr>
        <w:shd w:val="clear" w:color="auto" w:fill="FFFFFF"/>
        <w:spacing w:after="0" w:line="240" w:lineRule="auto"/>
        <w:textAlignment w:val="baseline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9108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</w:t>
      </w:r>
      <w:r w:rsidR="001140AB" w:rsidRPr="009108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.- </w:t>
      </w:r>
      <w:r w:rsidR="001140AB" w:rsidRPr="001140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 sustancias psicoactivas y sus consumos. Recorrido histórico</w:t>
      </w:r>
      <w:r w:rsidR="001140AB" w:rsidRPr="001140AB">
        <w:rPr>
          <w:rFonts w:ascii="Arial" w:eastAsia="MS Mincho" w:hAnsi="Arial" w:cs="Arial"/>
          <w:sz w:val="24"/>
          <w:szCs w:val="24"/>
          <w:lang w:val="es-ES_tradnl" w:eastAsia="es-ES"/>
        </w:rPr>
        <w:t>.</w:t>
      </w:r>
    </w:p>
    <w:p w14:paraId="1DDA7E1E" w14:textId="77777777" w:rsidR="00911F04" w:rsidRDefault="00911F04" w:rsidP="001140AB">
      <w:pPr>
        <w:spacing w:after="0" w:line="360" w:lineRule="auto"/>
        <w:contextualSpacing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</w:p>
    <w:p w14:paraId="1123B68E" w14:textId="2470FE5A" w:rsidR="001140AB" w:rsidRPr="001140AB" w:rsidRDefault="001140AB" w:rsidP="001140AB">
      <w:pPr>
        <w:spacing w:after="0" w:line="360" w:lineRule="auto"/>
        <w:contextualSpacing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1140AB">
        <w:rPr>
          <w:rFonts w:ascii="Arial" w:eastAsia="MS Mincho" w:hAnsi="Arial" w:cs="Arial"/>
          <w:sz w:val="24"/>
          <w:szCs w:val="24"/>
          <w:lang w:val="es-ES_tradnl" w:eastAsia="es-ES"/>
        </w:rPr>
        <w:t>Definición de las sustancias psicoactivas. Descripción.</w:t>
      </w:r>
    </w:p>
    <w:p w14:paraId="221F2E91" w14:textId="77777777" w:rsidR="001140AB" w:rsidRPr="001140AB" w:rsidRDefault="001140AB" w:rsidP="001140AB">
      <w:pPr>
        <w:spacing w:after="0" w:line="360" w:lineRule="auto"/>
        <w:contextualSpacing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1140AB">
        <w:rPr>
          <w:rFonts w:ascii="Arial" w:eastAsia="MS Mincho" w:hAnsi="Arial" w:cs="Arial"/>
          <w:sz w:val="24"/>
          <w:szCs w:val="24"/>
          <w:lang w:val="es-ES_tradnl" w:eastAsia="es-ES"/>
        </w:rPr>
        <w:t>Clasificación de las drogas.</w:t>
      </w:r>
    </w:p>
    <w:p w14:paraId="214A475F" w14:textId="77777777" w:rsidR="001140AB" w:rsidRPr="001140AB" w:rsidRDefault="001140AB" w:rsidP="001140AB">
      <w:pPr>
        <w:spacing w:after="0" w:line="360" w:lineRule="auto"/>
        <w:contextualSpacing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1140AB">
        <w:rPr>
          <w:rFonts w:ascii="Arial" w:eastAsia="MS Mincho" w:hAnsi="Arial" w:cs="Arial"/>
          <w:sz w:val="24"/>
          <w:szCs w:val="24"/>
          <w:lang w:val="es-ES_tradnl" w:eastAsia="es-ES"/>
        </w:rPr>
        <w:t>Clasificación del consumo de sustancias.</w:t>
      </w:r>
    </w:p>
    <w:p w14:paraId="27D5D369" w14:textId="511C3916" w:rsidR="001140AB" w:rsidRDefault="001140AB" w:rsidP="001140AB">
      <w:pPr>
        <w:spacing w:after="200" w:line="360" w:lineRule="auto"/>
        <w:contextualSpacing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1140AB">
        <w:rPr>
          <w:rFonts w:ascii="Arial" w:eastAsia="MS Mincho" w:hAnsi="Arial" w:cs="Arial"/>
          <w:sz w:val="24"/>
          <w:szCs w:val="24"/>
          <w:lang w:val="es-ES_tradnl" w:eastAsia="es-ES"/>
        </w:rPr>
        <w:lastRenderedPageBreak/>
        <w:t>Construcción social del denominado “problema de las drogas”. Representaciones sociales, prejuicio, estigma, estereotipo y discriminación con relación a la problemática.</w:t>
      </w:r>
    </w:p>
    <w:p w14:paraId="671B231B" w14:textId="42C6E7F2" w:rsidR="001140AB" w:rsidRPr="001140AB" w:rsidRDefault="001140AB" w:rsidP="001140AB">
      <w:pPr>
        <w:spacing w:after="200" w:line="360" w:lineRule="auto"/>
        <w:contextualSpacing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1140AB">
        <w:rPr>
          <w:rFonts w:ascii="Arial" w:eastAsia="MS Mincho" w:hAnsi="Arial" w:cs="Arial"/>
          <w:sz w:val="24"/>
          <w:szCs w:val="24"/>
          <w:lang w:val="es-ES_tradnl" w:eastAsia="es-ES"/>
        </w:rPr>
        <w:t>Los medios de comunicación.</w:t>
      </w:r>
    </w:p>
    <w:p w14:paraId="639301FA" w14:textId="77777777" w:rsidR="001140AB" w:rsidRDefault="001140AB" w:rsidP="001140AB">
      <w:pPr>
        <w:spacing w:after="0" w:line="360" w:lineRule="auto"/>
        <w:contextualSpacing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</w:p>
    <w:p w14:paraId="171EA7AA" w14:textId="0901F14C" w:rsidR="001140AB" w:rsidRPr="001140AB" w:rsidRDefault="001140AB" w:rsidP="001140AB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9108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II.- </w:t>
      </w:r>
      <w:r w:rsidRPr="001140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Marco legal y normativa vigente en torno a la problemática del consumo. Biótica, ley y consumos.</w:t>
      </w:r>
    </w:p>
    <w:p w14:paraId="0E12EAF8" w14:textId="77777777" w:rsidR="001140AB" w:rsidRPr="001140AB" w:rsidRDefault="001140AB" w:rsidP="001140AB">
      <w:pPr>
        <w:spacing w:after="0" w:line="360" w:lineRule="auto"/>
        <w:contextualSpacing/>
        <w:jc w:val="both"/>
        <w:rPr>
          <w:rFonts w:ascii="Arial" w:eastAsia="MS Mincho" w:hAnsi="Arial" w:cs="Arial"/>
          <w:color w:val="000000"/>
          <w:sz w:val="24"/>
          <w:szCs w:val="24"/>
          <w:lang w:eastAsia="es-ES"/>
        </w:rPr>
      </w:pPr>
      <w:r w:rsidRPr="001140AB">
        <w:rPr>
          <w:rFonts w:ascii="Arial" w:eastAsia="MS Mincho" w:hAnsi="Arial" w:cs="Arial"/>
          <w:color w:val="000000"/>
          <w:sz w:val="24"/>
          <w:szCs w:val="24"/>
          <w:lang w:eastAsia="es-ES"/>
        </w:rPr>
        <w:t>Consumos problemáticos y legislación en Salud mental. Ley Nacional de Salud Mental 26.657. Ley de Estupefacientes. Tratados, principios, convenciones y declaraciones de organismos internacionales</w:t>
      </w:r>
    </w:p>
    <w:p w14:paraId="06CCE724" w14:textId="77777777" w:rsidR="001140AB" w:rsidRPr="001140AB" w:rsidRDefault="001140AB" w:rsidP="001140AB">
      <w:pPr>
        <w:spacing w:after="0" w:line="360" w:lineRule="auto"/>
        <w:contextualSpacing/>
        <w:jc w:val="both"/>
        <w:rPr>
          <w:rFonts w:ascii="Arial" w:eastAsia="MS Mincho" w:hAnsi="Arial" w:cs="Arial"/>
          <w:color w:val="000000"/>
          <w:sz w:val="24"/>
          <w:szCs w:val="24"/>
          <w:lang w:eastAsia="es-ES"/>
        </w:rPr>
      </w:pPr>
      <w:r w:rsidRPr="001140AB">
        <w:rPr>
          <w:rFonts w:ascii="Arial" w:eastAsia="MS Mincho" w:hAnsi="Arial" w:cs="Arial"/>
          <w:color w:val="000000"/>
          <w:sz w:val="24"/>
          <w:szCs w:val="24"/>
          <w:lang w:eastAsia="es-ES"/>
        </w:rPr>
        <w:t>Derechos de las personas con padecimiento mental.</w:t>
      </w:r>
    </w:p>
    <w:p w14:paraId="71494E14" w14:textId="052CD8A9" w:rsidR="001140AB" w:rsidRPr="001140AB" w:rsidRDefault="001140AB" w:rsidP="009108E5">
      <w:pPr>
        <w:spacing w:after="0" w:line="360" w:lineRule="auto"/>
        <w:contextualSpacing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1140AB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Abordaje de los consumos problemáticos. Revisión Histórica y abordajes actuales. El sistema de salud. El abordaje </w:t>
      </w:r>
      <w:proofErr w:type="spellStart"/>
      <w:r w:rsidRPr="001140AB">
        <w:rPr>
          <w:rFonts w:ascii="Arial" w:eastAsia="MS Mincho" w:hAnsi="Arial" w:cs="Arial"/>
          <w:sz w:val="24"/>
          <w:szCs w:val="24"/>
          <w:lang w:val="es-ES_tradnl" w:eastAsia="es-ES"/>
        </w:rPr>
        <w:t>sociosanitario</w:t>
      </w:r>
      <w:proofErr w:type="spellEnd"/>
      <w:r w:rsidRPr="001140AB">
        <w:rPr>
          <w:rFonts w:ascii="Arial" w:eastAsia="MS Mincho" w:hAnsi="Arial" w:cs="Arial"/>
          <w:sz w:val="24"/>
          <w:szCs w:val="24"/>
          <w:lang w:val="es-ES_tradnl" w:eastAsia="es-ES"/>
        </w:rPr>
        <w:t>. Determinantes sociales de la salud. Dispositivos con base en la comunidad. Nociones de territorio, dispositivo y participación ciudadana.</w:t>
      </w:r>
    </w:p>
    <w:p w14:paraId="4B6DF9F8" w14:textId="551B8692" w:rsidR="004D167A" w:rsidRDefault="004D167A" w:rsidP="00F5319B">
      <w:pPr>
        <w:shd w:val="clear" w:color="auto" w:fill="FFFFFF"/>
        <w:spacing w:after="0" w:line="240" w:lineRule="auto"/>
        <w:textAlignment w:val="baseline"/>
        <w:rPr>
          <w:b/>
          <w:bCs/>
        </w:rPr>
      </w:pPr>
    </w:p>
    <w:p w14:paraId="1C0662F6" w14:textId="4A28D5C1" w:rsidR="004D167A" w:rsidRDefault="004D167A" w:rsidP="00E21725">
      <w:pPr>
        <w:rPr>
          <w:b/>
          <w:bCs/>
          <w:sz w:val="28"/>
          <w:szCs w:val="28"/>
          <w:u w:val="single"/>
        </w:rPr>
      </w:pPr>
      <w:r w:rsidRPr="004D167A">
        <w:rPr>
          <w:b/>
          <w:bCs/>
          <w:sz w:val="28"/>
          <w:szCs w:val="28"/>
          <w:u w:val="single"/>
        </w:rPr>
        <w:t>MARIA MIGUEL</w:t>
      </w:r>
      <w:r w:rsidR="00405460">
        <w:rPr>
          <w:b/>
          <w:bCs/>
          <w:sz w:val="28"/>
          <w:szCs w:val="28"/>
          <w:u w:val="single"/>
        </w:rPr>
        <w:t xml:space="preserve"> </w:t>
      </w:r>
      <w:r w:rsidR="00E21725" w:rsidRPr="00E21725">
        <w:rPr>
          <w:b/>
          <w:bCs/>
          <w:sz w:val="28"/>
          <w:szCs w:val="28"/>
        </w:rPr>
        <w:t>- Licenciada en Trabajo Social (UBA)- Magister en Trabajo Social (UNLP).</w:t>
      </w:r>
      <w:r w:rsidR="00E21725">
        <w:rPr>
          <w:b/>
          <w:bCs/>
          <w:sz w:val="28"/>
          <w:szCs w:val="28"/>
        </w:rPr>
        <w:t xml:space="preserve"> Magister Internacional en Administración Publica y Gerenciamiento Publico. Especialista en Gestión en Salud y Diplomada en Estudios de Género. </w:t>
      </w:r>
    </w:p>
    <w:p w14:paraId="78BAFB7D" w14:textId="77777777" w:rsidR="00E21725" w:rsidRDefault="00E21725" w:rsidP="009108E5">
      <w:pPr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8F156CF" w14:textId="384EDED9" w:rsidR="009108E5" w:rsidRPr="00E21725" w:rsidRDefault="009108E5" w:rsidP="009108E5">
      <w:pPr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9108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I- Intervención Profesional en el campo de las problemáticas </w:t>
      </w:r>
      <w:proofErr w:type="spellStart"/>
      <w:r w:rsidRPr="009108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psico</w:t>
      </w:r>
      <w:proofErr w:type="spellEnd"/>
      <w:r w:rsidRPr="009108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-socio comunitarias complejas</w:t>
      </w:r>
    </w:p>
    <w:p w14:paraId="3D9C2F52" w14:textId="77777777" w:rsidR="009108E5" w:rsidRPr="00911F04" w:rsidRDefault="009108E5" w:rsidP="009108E5">
      <w:pPr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911F04">
        <w:rPr>
          <w:rFonts w:ascii="Arial" w:eastAsia="Times New Roman" w:hAnsi="Arial" w:cs="Arial"/>
          <w:sz w:val="24"/>
          <w:szCs w:val="24"/>
          <w:lang w:val="es-MX" w:eastAsia="es-ES"/>
        </w:rPr>
        <w:t>La Teoría de la Complejidad, sus aportes al campo de la salud mental comunitaria.</w:t>
      </w:r>
    </w:p>
    <w:p w14:paraId="2BD03AC0" w14:textId="77777777" w:rsidR="009108E5" w:rsidRPr="00911F04" w:rsidRDefault="009108E5" w:rsidP="009108E5">
      <w:pPr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911F04">
        <w:rPr>
          <w:rFonts w:ascii="Arial" w:eastAsia="Times New Roman" w:hAnsi="Arial" w:cs="Arial"/>
          <w:sz w:val="24"/>
          <w:szCs w:val="24"/>
          <w:lang w:val="es-MX" w:eastAsia="es-ES"/>
        </w:rPr>
        <w:t>La Cuestión Social, las expresiones en la subjetividad y sus manifestaciones en la Comunidad.</w:t>
      </w:r>
    </w:p>
    <w:p w14:paraId="6E6AA90B" w14:textId="77777777" w:rsidR="009108E5" w:rsidRPr="00911F04" w:rsidRDefault="009108E5" w:rsidP="009108E5">
      <w:pPr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911F04">
        <w:rPr>
          <w:rFonts w:ascii="Arial" w:eastAsia="Times New Roman" w:hAnsi="Arial" w:cs="Arial"/>
          <w:sz w:val="24"/>
          <w:szCs w:val="24"/>
          <w:lang w:val="es-MX" w:eastAsia="es-ES"/>
        </w:rPr>
        <w:t>Aportes para reflexionar las dimensiones de la intervención profesional, en contextos de complejidad.</w:t>
      </w:r>
    </w:p>
    <w:p w14:paraId="0CE40E46" w14:textId="42C4ECD4" w:rsidR="009108E5" w:rsidRPr="00911F04" w:rsidRDefault="009108E5" w:rsidP="009108E5">
      <w:pPr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911F04">
        <w:rPr>
          <w:rFonts w:ascii="Arial" w:eastAsia="Times New Roman" w:hAnsi="Arial" w:cs="Arial"/>
          <w:sz w:val="24"/>
          <w:szCs w:val="24"/>
          <w:lang w:val="es-MX" w:eastAsia="es-ES"/>
        </w:rPr>
        <w:t xml:space="preserve">La importancia de la </w:t>
      </w:r>
      <w:proofErr w:type="spellStart"/>
      <w:r w:rsidRPr="00911F04">
        <w:rPr>
          <w:rFonts w:ascii="Arial" w:eastAsia="Times New Roman" w:hAnsi="Arial" w:cs="Arial"/>
          <w:sz w:val="24"/>
          <w:szCs w:val="24"/>
          <w:lang w:val="es-MX" w:eastAsia="es-ES"/>
        </w:rPr>
        <w:t>interdisciplina</w:t>
      </w:r>
      <w:proofErr w:type="spellEnd"/>
      <w:r w:rsidRPr="00911F04">
        <w:rPr>
          <w:rFonts w:ascii="Arial" w:eastAsia="Times New Roman" w:hAnsi="Arial" w:cs="Arial"/>
          <w:sz w:val="24"/>
          <w:szCs w:val="24"/>
          <w:lang w:val="es-MX" w:eastAsia="es-ES"/>
        </w:rPr>
        <w:t xml:space="preserve">, </w:t>
      </w:r>
      <w:proofErr w:type="spellStart"/>
      <w:r w:rsidRPr="00911F04">
        <w:rPr>
          <w:rFonts w:ascii="Arial" w:eastAsia="Times New Roman" w:hAnsi="Arial" w:cs="Arial"/>
          <w:sz w:val="24"/>
          <w:szCs w:val="24"/>
          <w:lang w:val="es-MX" w:eastAsia="es-ES"/>
        </w:rPr>
        <w:t>intersectorialidad</w:t>
      </w:r>
      <w:proofErr w:type="spellEnd"/>
      <w:r w:rsidRPr="00911F04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 la participación comunitaria en el hacer colectivo para la transformación de la realidad.</w:t>
      </w:r>
    </w:p>
    <w:p w14:paraId="24044FE6" w14:textId="77777777" w:rsidR="009108E5" w:rsidRPr="00911F04" w:rsidRDefault="009108E5" w:rsidP="009108E5">
      <w:pPr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911F04">
        <w:rPr>
          <w:rFonts w:ascii="Arial" w:eastAsia="Times New Roman" w:hAnsi="Arial" w:cs="Arial"/>
          <w:sz w:val="24"/>
          <w:szCs w:val="24"/>
          <w:lang w:val="es-MX" w:eastAsia="es-ES"/>
        </w:rPr>
        <w:t>Técnicas e instrumentos de la intervención. Acerca de los grupos y dinámicas participativas.</w:t>
      </w:r>
    </w:p>
    <w:p w14:paraId="5479F46F" w14:textId="77777777" w:rsidR="009108E5" w:rsidRDefault="009108E5" w:rsidP="009108E5">
      <w:pPr>
        <w:rPr>
          <w:rFonts w:ascii="Century Gothic" w:hAnsi="Century Gothic"/>
          <w:sz w:val="24"/>
          <w:szCs w:val="24"/>
        </w:rPr>
      </w:pPr>
    </w:p>
    <w:p w14:paraId="65A323E8" w14:textId="28C6A57A" w:rsidR="009108E5" w:rsidRPr="009108E5" w:rsidRDefault="009108E5" w:rsidP="009108E5">
      <w:pPr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II-</w:t>
      </w:r>
      <w:r w:rsidRPr="009108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Aportes de la Planificación estratégica al campo de la Salud Mental Comunitaria</w:t>
      </w:r>
    </w:p>
    <w:p w14:paraId="3EA57677" w14:textId="77777777" w:rsidR="009108E5" w:rsidRPr="00911F04" w:rsidRDefault="009108E5" w:rsidP="009108E5">
      <w:pPr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911F04">
        <w:rPr>
          <w:rFonts w:ascii="Arial" w:eastAsia="Times New Roman" w:hAnsi="Arial" w:cs="Arial"/>
          <w:sz w:val="24"/>
          <w:szCs w:val="24"/>
          <w:lang w:val="es-MX" w:eastAsia="es-ES"/>
        </w:rPr>
        <w:lastRenderedPageBreak/>
        <w:t>Planificación Social Estratégica, sus momentos.</w:t>
      </w:r>
    </w:p>
    <w:p w14:paraId="6CBE7E62" w14:textId="77777777" w:rsidR="009108E5" w:rsidRPr="00911F04" w:rsidRDefault="009108E5" w:rsidP="009108E5">
      <w:pPr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911F04">
        <w:rPr>
          <w:rFonts w:ascii="Arial" w:eastAsia="Times New Roman" w:hAnsi="Arial" w:cs="Arial"/>
          <w:sz w:val="24"/>
          <w:szCs w:val="24"/>
          <w:lang w:val="es-MX" w:eastAsia="es-ES"/>
        </w:rPr>
        <w:t>Pasos para la elaboración de un diagnóstico participativo</w:t>
      </w:r>
    </w:p>
    <w:p w14:paraId="6303568F" w14:textId="77777777" w:rsidR="009108E5" w:rsidRPr="00911F04" w:rsidRDefault="009108E5" w:rsidP="009108E5">
      <w:pPr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911F04">
        <w:rPr>
          <w:rFonts w:ascii="Arial" w:eastAsia="Times New Roman" w:hAnsi="Arial" w:cs="Arial"/>
          <w:sz w:val="24"/>
          <w:szCs w:val="24"/>
          <w:lang w:val="es-MX" w:eastAsia="es-ES"/>
        </w:rPr>
        <w:t xml:space="preserve">Diseños de matrices; árbol de problemas, análisis de actores, </w:t>
      </w:r>
      <w:proofErr w:type="spellStart"/>
      <w:r w:rsidRPr="00911F04">
        <w:rPr>
          <w:rFonts w:ascii="Arial" w:eastAsia="Times New Roman" w:hAnsi="Arial" w:cs="Arial"/>
          <w:sz w:val="24"/>
          <w:szCs w:val="24"/>
          <w:lang w:val="es-MX" w:eastAsia="es-ES"/>
        </w:rPr>
        <w:t>Foda</w:t>
      </w:r>
      <w:proofErr w:type="spellEnd"/>
      <w:r w:rsidRPr="00911F04">
        <w:rPr>
          <w:rFonts w:ascii="Arial" w:eastAsia="Times New Roman" w:hAnsi="Arial" w:cs="Arial"/>
          <w:sz w:val="24"/>
          <w:szCs w:val="24"/>
          <w:lang w:val="es-MX" w:eastAsia="es-ES"/>
        </w:rPr>
        <w:t>, árbol de objetivos.</w:t>
      </w:r>
    </w:p>
    <w:p w14:paraId="121C8797" w14:textId="77777777" w:rsidR="009108E5" w:rsidRPr="00911F04" w:rsidRDefault="009108E5" w:rsidP="009108E5">
      <w:pPr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911F04">
        <w:rPr>
          <w:rFonts w:ascii="Arial" w:eastAsia="Times New Roman" w:hAnsi="Arial" w:cs="Arial"/>
          <w:sz w:val="24"/>
          <w:szCs w:val="24"/>
          <w:lang w:val="es-MX" w:eastAsia="es-ES"/>
        </w:rPr>
        <w:t>Formulación de proyecto de intervención.</w:t>
      </w:r>
    </w:p>
    <w:p w14:paraId="6B8A64F3" w14:textId="77777777" w:rsidR="009108E5" w:rsidRPr="00911F04" w:rsidRDefault="009108E5" w:rsidP="009108E5">
      <w:pPr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911F04">
        <w:rPr>
          <w:rFonts w:ascii="Arial" w:eastAsia="Times New Roman" w:hAnsi="Arial" w:cs="Arial"/>
          <w:sz w:val="24"/>
          <w:szCs w:val="24"/>
          <w:lang w:val="es-MX" w:eastAsia="es-ES"/>
        </w:rPr>
        <w:t xml:space="preserve">Guía para la formulación de proyectos. </w:t>
      </w:r>
    </w:p>
    <w:p w14:paraId="02E17599" w14:textId="4F4EF74F" w:rsidR="004D167A" w:rsidRPr="009108E5" w:rsidRDefault="004D167A" w:rsidP="009108E5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AR"/>
        </w:rPr>
      </w:pPr>
    </w:p>
    <w:p w14:paraId="42A6F70D" w14:textId="525CBE3F" w:rsidR="004D167A" w:rsidRDefault="004D167A" w:rsidP="004D167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YAGO DINELLA</w:t>
      </w:r>
      <w:r w:rsidR="00405460">
        <w:rPr>
          <w:b/>
          <w:bCs/>
          <w:sz w:val="28"/>
          <w:szCs w:val="28"/>
          <w:u w:val="single"/>
        </w:rPr>
        <w:t xml:space="preserve"> (2 clases)</w:t>
      </w:r>
    </w:p>
    <w:p w14:paraId="64EBF418" w14:textId="5FC4C585" w:rsidR="001D44BF" w:rsidRPr="001D44BF" w:rsidRDefault="001D44BF" w:rsidP="001D44B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1D44BF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="00055909"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Pr="001D44B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D44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Salud Mental desde un enfoque de derechos: ley 26657</w:t>
      </w:r>
    </w:p>
    <w:p w14:paraId="4B0035BA" w14:textId="77777777" w:rsidR="001D44BF" w:rsidRPr="001D44BF" w:rsidRDefault="001D44BF" w:rsidP="001D4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21A07D2" w14:textId="77777777" w:rsidR="001D44BF" w:rsidRPr="001D44BF" w:rsidRDefault="001D44BF" w:rsidP="001D44BF">
      <w:pPr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D44B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El Paradigma de los derechos humanos en el ámbito de la salud mental. El lugar del sujeto de derecho en la intervención en salud mental. La responsabilidad del Estado: cumplimiento y </w:t>
      </w:r>
      <w:proofErr w:type="spellStart"/>
      <w:r w:rsidRPr="001D44BF">
        <w:rPr>
          <w:rFonts w:ascii="Arial" w:eastAsia="Times New Roman" w:hAnsi="Arial" w:cs="Arial"/>
          <w:sz w:val="24"/>
          <w:szCs w:val="24"/>
          <w:lang w:val="es-MX" w:eastAsia="es-ES"/>
        </w:rPr>
        <w:t>efectivización</w:t>
      </w:r>
      <w:proofErr w:type="spellEnd"/>
      <w:r w:rsidRPr="001D44B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de los derechos de las personas con padecimiento mental.</w:t>
      </w:r>
      <w:r w:rsidRPr="001D44BF">
        <w:rPr>
          <w:rFonts w:ascii="Arial" w:eastAsia="Times New Roman" w:hAnsi="Arial" w:cs="Arial"/>
          <w:sz w:val="24"/>
          <w:szCs w:val="24"/>
          <w:lang w:eastAsia="es-ES"/>
        </w:rPr>
        <w:t xml:space="preserve"> La salud mental y los derechos humanos en la Constitución Nacional y los </w:t>
      </w:r>
      <w:r w:rsidRPr="001D44BF">
        <w:rPr>
          <w:rFonts w:ascii="Arial" w:eastAsia="Times New Roman" w:hAnsi="Arial" w:cs="Arial"/>
          <w:sz w:val="24"/>
          <w:szCs w:val="24"/>
          <w:lang w:val="es-MX" w:eastAsia="es-ES"/>
        </w:rPr>
        <w:t>instrumentos internacionales y demás las normas de derecho interno.</w:t>
      </w:r>
      <w:r w:rsidRPr="001D44BF">
        <w:rPr>
          <w:rFonts w:ascii="Arial" w:eastAsia="Times New Roman" w:hAnsi="Arial" w:cs="Arial"/>
          <w:sz w:val="24"/>
          <w:szCs w:val="24"/>
          <w:lang w:eastAsia="es-ES"/>
        </w:rPr>
        <w:t xml:space="preserve"> Ley Nacional 26657: vicisitudes de su legislación y promulgación. Principales enunciados de su texto: qué modifica respecto de las prácticas pretéritas. S</w:t>
      </w:r>
      <w:r w:rsidRPr="001D44B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obre los Derechos de las personas con padecimiento mental o psíquico. </w:t>
      </w:r>
      <w:r w:rsidRPr="001D44BF">
        <w:rPr>
          <w:rFonts w:ascii="Arial" w:eastAsia="Times New Roman" w:hAnsi="Arial" w:cs="Arial"/>
          <w:sz w:val="24"/>
          <w:szCs w:val="24"/>
          <w:lang w:eastAsia="es-ES"/>
        </w:rPr>
        <w:t>Del enfoque “</w:t>
      </w:r>
      <w:proofErr w:type="spellStart"/>
      <w:r w:rsidRPr="001D44BF">
        <w:rPr>
          <w:rFonts w:ascii="Arial" w:eastAsia="Times New Roman" w:hAnsi="Arial" w:cs="Arial"/>
          <w:sz w:val="24"/>
          <w:szCs w:val="24"/>
          <w:lang w:eastAsia="es-ES"/>
        </w:rPr>
        <w:t>discapacitante</w:t>
      </w:r>
      <w:proofErr w:type="spellEnd"/>
      <w:r w:rsidRPr="001D44BF">
        <w:rPr>
          <w:rFonts w:ascii="Arial" w:eastAsia="Times New Roman" w:hAnsi="Arial" w:cs="Arial"/>
          <w:sz w:val="24"/>
          <w:szCs w:val="24"/>
          <w:lang w:eastAsia="es-ES"/>
        </w:rPr>
        <w:t xml:space="preserve">” de la locura, al modelo social de la Convención sobre los Derechos de las Personas con Discapacidad. Aspectos </w:t>
      </w:r>
      <w:proofErr w:type="spellStart"/>
      <w:r w:rsidRPr="001D44BF">
        <w:rPr>
          <w:rFonts w:ascii="Arial" w:eastAsia="Times New Roman" w:hAnsi="Arial" w:cs="Arial"/>
          <w:sz w:val="24"/>
          <w:szCs w:val="24"/>
          <w:lang w:eastAsia="es-ES"/>
        </w:rPr>
        <w:t>psicojuridicos</w:t>
      </w:r>
      <w:proofErr w:type="spellEnd"/>
      <w:r w:rsidRPr="001D44BF">
        <w:rPr>
          <w:rFonts w:ascii="Arial" w:eastAsia="Times New Roman" w:hAnsi="Arial" w:cs="Arial"/>
          <w:sz w:val="24"/>
          <w:szCs w:val="24"/>
          <w:lang w:eastAsia="es-ES"/>
        </w:rPr>
        <w:t xml:space="preserve"> y psicosociales implicados en la ley nacional de salud mental. </w:t>
      </w:r>
    </w:p>
    <w:p w14:paraId="2B383BF3" w14:textId="77777777" w:rsidR="001D44BF" w:rsidRPr="001D44BF" w:rsidRDefault="001D44BF" w:rsidP="001D44BF">
      <w:pPr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7609479" w14:textId="6841A6BE" w:rsidR="001D44BF" w:rsidRPr="001D44BF" w:rsidRDefault="001D44BF" w:rsidP="001D44B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1D44BF">
        <w:rPr>
          <w:rFonts w:ascii="Arial" w:eastAsia="Times New Roman" w:hAnsi="Arial" w:cs="Arial"/>
          <w:b/>
          <w:sz w:val="24"/>
          <w:szCs w:val="24"/>
          <w:lang w:eastAsia="es-ES"/>
        </w:rPr>
        <w:t>II:</w:t>
      </w:r>
      <w:r w:rsidRPr="001D44B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D44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Modelo de Atención integral en Salud Mental según la ley 26657: dispositivos y prácticas.  </w:t>
      </w:r>
    </w:p>
    <w:p w14:paraId="3F2CAC77" w14:textId="77777777" w:rsidR="001D44BF" w:rsidRPr="001D44BF" w:rsidRDefault="001D44BF" w:rsidP="001D4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FE12826" w14:textId="578A6C88" w:rsidR="001D44BF" w:rsidRDefault="001D44BF" w:rsidP="001D44BF">
      <w:pPr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1D44BF">
        <w:rPr>
          <w:rFonts w:ascii="Arial" w:eastAsia="Times New Roman" w:hAnsi="Arial" w:cs="Arial"/>
          <w:sz w:val="24"/>
          <w:szCs w:val="24"/>
          <w:lang w:eastAsia="es-ES"/>
        </w:rPr>
        <w:t xml:space="preserve">Reforma del modelo de Atención: descongelando los dispositivos. El eje central de la interdisciplinariedad democrática. Distorsiones del trabajo en equipo. Fiscalización y seguimiento de personas institucionalizadas y de los DDHH de las personas con padecimientos mentales. Centrándonos en la práctica. Acerca de cómo intervenir desde la normativa vigente: </w:t>
      </w:r>
      <w:r w:rsidRPr="001D44BF">
        <w:rPr>
          <w:rFonts w:ascii="Arial" w:eastAsia="Times New Roman" w:hAnsi="Arial" w:cs="Arial"/>
          <w:bCs/>
          <w:sz w:val="24"/>
          <w:szCs w:val="24"/>
          <w:lang w:eastAsia="es-ES"/>
        </w:rPr>
        <w:t>Ejercicio profesional y su relación con el Sujeto de Atención:</w:t>
      </w:r>
      <w:r w:rsidRPr="001D44BF">
        <w:rPr>
          <w:rFonts w:ascii="Arial" w:eastAsia="Times New Roman" w:hAnsi="Arial" w:cs="Arial"/>
          <w:sz w:val="24"/>
          <w:szCs w:val="24"/>
          <w:lang w:eastAsia="es-ES"/>
        </w:rPr>
        <w:t xml:space="preserve"> Rol profesional y Función social. Experiencias de implementación de la ley en espacios </w:t>
      </w:r>
      <w:proofErr w:type="spellStart"/>
      <w:r w:rsidRPr="001D44BF">
        <w:rPr>
          <w:rFonts w:ascii="Arial" w:eastAsia="Times New Roman" w:hAnsi="Arial" w:cs="Arial"/>
          <w:sz w:val="24"/>
          <w:szCs w:val="24"/>
          <w:lang w:eastAsia="es-ES"/>
        </w:rPr>
        <w:t>manicomiales</w:t>
      </w:r>
      <w:proofErr w:type="spellEnd"/>
      <w:r w:rsidRPr="001D44BF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1D44B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La identidad y autonomía personal; su relación con el derecho a vivir en comunidad. Derecho a la mejor atención posible. El consentimiento informado, elección de profesional y tratamiento. Derecho a la libertad ambulatoria: el caso del riesgo cierto e inminente como límite a la autonomía. Internación como último recurso técnico. La eliminación del concepto “paciente social”. </w:t>
      </w:r>
    </w:p>
    <w:p w14:paraId="747290DE" w14:textId="6A2C9154" w:rsidR="007A0F44" w:rsidRDefault="007A0F44" w:rsidP="001D44BF">
      <w:pPr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4AD026F2" w14:textId="0572C6F6" w:rsidR="007A0F44" w:rsidRPr="001D44BF" w:rsidRDefault="00A92A22" w:rsidP="001D44BF">
      <w:pPr>
        <w:spacing w:before="120"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r w:rsidRPr="00A92A22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MARIANO LAUFER</w:t>
      </w:r>
      <w:r w:rsidR="00F92249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 xml:space="preserve">- </w:t>
      </w:r>
      <w:r w:rsidR="00F92249" w:rsidRPr="00F922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Abogado - Defensor Público Coadyuvante y Coordinador de la Unidad de Letrados de Salud Mental (art. 22 Ley 26.657) en la Defensoría </w:t>
      </w:r>
      <w:r w:rsidR="00F92249" w:rsidRPr="00F922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General de la Nación. Representante del Ministerio Público de la Defensa en el Órgano de Revisión de Salud Mental</w:t>
      </w:r>
    </w:p>
    <w:p w14:paraId="6BCE0841" w14:textId="07110418" w:rsidR="001D44BF" w:rsidRDefault="001D44BF" w:rsidP="001D4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2D6C511" w14:textId="20A2D0A2" w:rsidR="00A92A22" w:rsidRDefault="00E003B8" w:rsidP="001D4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D1F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I.-</w:t>
      </w:r>
      <w:r w:rsidR="00A92A22" w:rsidRPr="003D1F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Ley Nacional de Salud Mental 26657</w:t>
      </w:r>
      <w:r w:rsidR="00A92A22">
        <w:rPr>
          <w:rFonts w:ascii="Arial" w:eastAsia="Times New Roman" w:hAnsi="Arial" w:cs="Arial"/>
          <w:sz w:val="24"/>
          <w:szCs w:val="24"/>
          <w:lang w:eastAsia="es-ES"/>
        </w:rPr>
        <w:t xml:space="preserve">: objetos, regulaciones, modalidades de abordaje y tratamiento, obligaciones, derechos, roles, actores, </w:t>
      </w:r>
      <w:proofErr w:type="spellStart"/>
      <w:r w:rsidR="00A92A22">
        <w:rPr>
          <w:rFonts w:ascii="Arial" w:eastAsia="Times New Roman" w:hAnsi="Arial" w:cs="Arial"/>
          <w:sz w:val="24"/>
          <w:szCs w:val="24"/>
          <w:lang w:eastAsia="es-ES"/>
        </w:rPr>
        <w:t>intersectorialidad</w:t>
      </w:r>
      <w:proofErr w:type="spellEnd"/>
      <w:r w:rsidR="00A92A22">
        <w:rPr>
          <w:rFonts w:ascii="Arial" w:eastAsia="Times New Roman" w:hAnsi="Arial" w:cs="Arial"/>
          <w:sz w:val="24"/>
          <w:szCs w:val="24"/>
          <w:lang w:eastAsia="es-ES"/>
        </w:rPr>
        <w:t>, situaciones especiales (</w:t>
      </w:r>
      <w:r>
        <w:rPr>
          <w:rFonts w:ascii="Arial" w:eastAsia="Times New Roman" w:hAnsi="Arial" w:cs="Arial"/>
          <w:sz w:val="24"/>
          <w:szCs w:val="24"/>
          <w:lang w:eastAsia="es-ES"/>
        </w:rPr>
        <w:t>votos geriátricos</w:t>
      </w:r>
      <w:r w:rsidR="00A92A2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etc.</w:t>
      </w:r>
      <w:r w:rsidR="00A92A22">
        <w:rPr>
          <w:rFonts w:ascii="Arial" w:eastAsia="Times New Roman" w:hAnsi="Arial" w:cs="Arial"/>
          <w:sz w:val="24"/>
          <w:szCs w:val="24"/>
          <w:lang w:eastAsia="es-ES"/>
        </w:rPr>
        <w:t xml:space="preserve">). </w:t>
      </w:r>
      <w:r>
        <w:rPr>
          <w:rFonts w:ascii="Arial" w:eastAsia="Times New Roman" w:hAnsi="Arial" w:cs="Arial"/>
          <w:sz w:val="24"/>
          <w:szCs w:val="24"/>
          <w:lang w:eastAsia="es-ES"/>
        </w:rPr>
        <w:t>Interrelación</w:t>
      </w:r>
      <w:r w:rsidR="00A92A22">
        <w:rPr>
          <w:rFonts w:ascii="Arial" w:eastAsia="Times New Roman" w:hAnsi="Arial" w:cs="Arial"/>
          <w:sz w:val="24"/>
          <w:szCs w:val="24"/>
          <w:lang w:eastAsia="es-ES"/>
        </w:rPr>
        <w:t xml:space="preserve"> con ley 448 de Salud Mental de CABA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BC58CB3" w14:textId="45E4C8AF" w:rsidR="00E003B8" w:rsidRDefault="00E003B8" w:rsidP="001D4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D1F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II. Estándares internacionales en Salud Mental y derechos humanos</w:t>
      </w:r>
      <w:r>
        <w:rPr>
          <w:rFonts w:ascii="Arial" w:eastAsia="Times New Roman" w:hAnsi="Arial" w:cs="Arial"/>
          <w:sz w:val="24"/>
          <w:szCs w:val="24"/>
          <w:lang w:eastAsia="es-ES"/>
        </w:rPr>
        <w:t>. Jerarquía normativa. Instrumentos internacionales, Jurisprudencia Internacional, Recomendaciones de Organismos Internacionales (OPS/OMS, ONU, Relatorías de Salud, Discapacidad, Torturas, Comités, Comisión y Corte Interamericana) Incidencia del Derecho Internacional en Argentina y el campo de la salud mental.</w:t>
      </w:r>
    </w:p>
    <w:p w14:paraId="74F3AAED" w14:textId="2E0E05CD" w:rsidR="00E003B8" w:rsidRDefault="00E003B8" w:rsidP="001D4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D1F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III- </w:t>
      </w:r>
      <w:r w:rsidR="003D1F04" w:rsidRPr="003D1F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Régimen</w:t>
      </w:r>
      <w:r w:rsidRPr="003D1F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legal de Internaciones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Marco </w:t>
      </w:r>
      <w:r w:rsidR="003D1F04">
        <w:rPr>
          <w:rFonts w:ascii="Arial" w:eastAsia="Times New Roman" w:hAnsi="Arial" w:cs="Arial"/>
          <w:sz w:val="24"/>
          <w:szCs w:val="24"/>
          <w:lang w:eastAsia="es-ES"/>
        </w:rPr>
        <w:t>Jurídico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Jurisprudencia. El impacto en la </w:t>
      </w:r>
      <w:r w:rsidR="003D1F04">
        <w:rPr>
          <w:rFonts w:ascii="Arial" w:eastAsia="Times New Roman" w:hAnsi="Arial" w:cs="Arial"/>
          <w:sz w:val="24"/>
          <w:szCs w:val="24"/>
          <w:lang w:eastAsia="es-ES"/>
        </w:rPr>
        <w:t>justicia. Nuevos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roles en Juzgados y Defensa pública. La figura del defensor/a de personas internadas. Obligaciones del equipo de salud e instituciones sanitarias.</w:t>
      </w:r>
    </w:p>
    <w:p w14:paraId="2059A4A6" w14:textId="2D0CDF9A" w:rsidR="00E003B8" w:rsidRDefault="00E003B8" w:rsidP="001D4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D1F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IV- El </w:t>
      </w:r>
      <w:r w:rsidR="003D1F04" w:rsidRPr="003D1F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equipo</w:t>
      </w:r>
      <w:r w:rsidRPr="003D1F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salud </w:t>
      </w:r>
      <w:r w:rsidR="003D1F04" w:rsidRPr="003D1F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</w:t>
      </w:r>
      <w:r w:rsidRPr="003D1F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apoyo a la defensa de personas internadas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Perspectiva de derechos humanos. Subjetividad. La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interdisciplina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estrategia. Buenas </w:t>
      </w:r>
      <w:r w:rsidR="003D1F04">
        <w:rPr>
          <w:rFonts w:ascii="Arial" w:eastAsia="Times New Roman" w:hAnsi="Arial" w:cs="Arial"/>
          <w:sz w:val="24"/>
          <w:szCs w:val="24"/>
          <w:lang w:eastAsia="es-ES"/>
        </w:rPr>
        <w:t>prácticas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articulación entre Salud y Justicia.</w:t>
      </w:r>
    </w:p>
    <w:p w14:paraId="2FF16FC9" w14:textId="51C976EB" w:rsidR="00E003B8" w:rsidRDefault="00E003B8" w:rsidP="001D4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D1F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V- Genero y Salud Mental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Mujeres con discapacidad psicosocial. Derecho a la maternidad. Derecho a la salud sexual y reproductiva. </w:t>
      </w:r>
      <w:r w:rsidR="003D1F04">
        <w:rPr>
          <w:rFonts w:ascii="Arial" w:eastAsia="Times New Roman" w:hAnsi="Arial" w:cs="Arial"/>
          <w:sz w:val="24"/>
          <w:szCs w:val="24"/>
          <w:lang w:eastAsia="es-ES"/>
        </w:rPr>
        <w:t>Discriminación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D1F04">
        <w:rPr>
          <w:rFonts w:ascii="Arial" w:eastAsia="Times New Roman" w:hAnsi="Arial" w:cs="Arial"/>
          <w:sz w:val="24"/>
          <w:szCs w:val="24"/>
          <w:lang w:eastAsia="es-ES"/>
        </w:rPr>
        <w:t>múltiple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BDCCCD4" w14:textId="6A2404AA" w:rsidR="00E003B8" w:rsidRDefault="00E003B8" w:rsidP="001D4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D1F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VI- </w:t>
      </w:r>
      <w:r w:rsidR="003D1F04" w:rsidRPr="003D1F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Órgano</w:t>
      </w:r>
      <w:r w:rsidRPr="003D1F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3D1F04" w:rsidRPr="003D1F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Revisión</w:t>
      </w:r>
      <w:r w:rsidRPr="003D1F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Salud Mental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Funciones. Incidencia en el país y en </w:t>
      </w:r>
      <w:r w:rsidR="003D1F04">
        <w:rPr>
          <w:rFonts w:ascii="Arial" w:eastAsia="Times New Roman" w:hAnsi="Arial" w:cs="Arial"/>
          <w:sz w:val="24"/>
          <w:szCs w:val="24"/>
          <w:lang w:eastAsia="es-ES"/>
        </w:rPr>
        <w:t>CABA. Intervenciones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especiales. </w:t>
      </w:r>
      <w:r w:rsidR="003D1F04">
        <w:rPr>
          <w:rFonts w:ascii="Arial" w:eastAsia="Times New Roman" w:hAnsi="Arial" w:cs="Arial"/>
          <w:sz w:val="24"/>
          <w:szCs w:val="24"/>
          <w:lang w:eastAsia="es-ES"/>
        </w:rPr>
        <w:t>Recepción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denuncias. </w:t>
      </w:r>
      <w:r w:rsidR="003D1F04">
        <w:rPr>
          <w:rFonts w:ascii="Arial" w:eastAsia="Times New Roman" w:hAnsi="Arial" w:cs="Arial"/>
          <w:sz w:val="24"/>
          <w:szCs w:val="24"/>
          <w:lang w:eastAsia="es-ES"/>
        </w:rPr>
        <w:t>Participación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3D1F04">
        <w:rPr>
          <w:rFonts w:ascii="Arial" w:eastAsia="Times New Roman" w:hAnsi="Arial" w:cs="Arial"/>
          <w:sz w:val="24"/>
          <w:szCs w:val="24"/>
          <w:lang w:eastAsia="es-ES"/>
        </w:rPr>
        <w:t>Políticas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Publicas. Recomendaciones temáticas: mujeres y maternidad, adultos mayores, internaciones prolongadas, electroshock, muertes.</w:t>
      </w:r>
    </w:p>
    <w:p w14:paraId="46B96289" w14:textId="73407028" w:rsidR="00E003B8" w:rsidRDefault="00E003B8" w:rsidP="001D4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D1F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VII- </w:t>
      </w:r>
      <w:r w:rsidR="00EC5696" w:rsidRPr="003D1F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Internaciones prolongadas por problemáticas sociales y habitacionales</w:t>
      </w:r>
      <w:r w:rsidR="00EC5696">
        <w:rPr>
          <w:rFonts w:ascii="Arial" w:eastAsia="Times New Roman" w:hAnsi="Arial" w:cs="Arial"/>
          <w:sz w:val="24"/>
          <w:szCs w:val="24"/>
          <w:lang w:eastAsia="es-ES"/>
        </w:rPr>
        <w:t xml:space="preserve">. Pacientes sociales. Roles. </w:t>
      </w:r>
      <w:proofErr w:type="spellStart"/>
      <w:r w:rsidR="00EC5696">
        <w:rPr>
          <w:rFonts w:ascii="Arial" w:eastAsia="Times New Roman" w:hAnsi="Arial" w:cs="Arial"/>
          <w:sz w:val="24"/>
          <w:szCs w:val="24"/>
          <w:lang w:eastAsia="es-ES"/>
        </w:rPr>
        <w:t>Desmanicomializacion</w:t>
      </w:r>
      <w:proofErr w:type="spellEnd"/>
      <w:r w:rsidR="00EC5696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3D1F04">
        <w:rPr>
          <w:rFonts w:ascii="Arial" w:eastAsia="Times New Roman" w:hAnsi="Arial" w:cs="Arial"/>
          <w:sz w:val="24"/>
          <w:szCs w:val="24"/>
          <w:lang w:eastAsia="es-ES"/>
        </w:rPr>
        <w:t>Desafíos</w:t>
      </w:r>
    </w:p>
    <w:p w14:paraId="4B713818" w14:textId="77777777" w:rsidR="00405460" w:rsidRDefault="00405460" w:rsidP="000C4CC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</w:p>
    <w:p w14:paraId="6EA3DA20" w14:textId="7552B060" w:rsidR="001D44BF" w:rsidRPr="00BF6BF3" w:rsidRDefault="00A77D41" w:rsidP="000C4CC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C4CC4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MERCEDES RATTAGAN</w:t>
      </w:r>
      <w:r w:rsidR="00BF6BF3" w:rsidRPr="00BF6B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 Lic. en Psicología, especialista en Gestión en Salud, Diplomada en Salud Colectiva y Filosofía Ética</w:t>
      </w:r>
      <w:r w:rsidR="00516A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 Docente de la Suprema Corte de Justicia de la Provincia de Buenos Aires-</w:t>
      </w:r>
    </w:p>
    <w:p w14:paraId="7FF66A5D" w14:textId="77777777" w:rsidR="000C4CC4" w:rsidRDefault="000C4CC4" w:rsidP="000C4CC4">
      <w:pPr>
        <w:rPr>
          <w:b/>
          <w:bCs/>
        </w:rPr>
      </w:pPr>
    </w:p>
    <w:p w14:paraId="2D14C250" w14:textId="56D3371E" w:rsidR="000C4CC4" w:rsidRPr="00405460" w:rsidRDefault="000C4CC4" w:rsidP="00911F0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201F1E"/>
          <w:sz w:val="20"/>
          <w:szCs w:val="20"/>
          <w:lang w:eastAsia="es-ES"/>
        </w:rPr>
      </w:pPr>
      <w:r w:rsidRPr="00405460">
        <w:rPr>
          <w:rFonts w:ascii="Helvetica" w:eastAsia="Times New Roman" w:hAnsi="Helvetica" w:cs="Helvetica"/>
          <w:b/>
          <w:bCs/>
          <w:color w:val="201F1E"/>
          <w:sz w:val="20"/>
          <w:szCs w:val="20"/>
          <w:lang w:eastAsia="es-ES"/>
        </w:rPr>
        <w:t>REVISION EPISTEMOLOGICA DE NUESTRAS PRACTICAS</w:t>
      </w:r>
    </w:p>
    <w:p w14:paraId="3F95A9D5" w14:textId="77777777" w:rsidR="00911F04" w:rsidRPr="00911F04" w:rsidRDefault="00911F04" w:rsidP="000C4CC4">
      <w:pPr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06F3BB3" w14:textId="6224F9F2" w:rsidR="000C4CC4" w:rsidRPr="000C4CC4" w:rsidRDefault="000C4CC4" w:rsidP="000C4CC4">
      <w:pPr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C4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I- Fundamentos filosóficos, epistemológicos e ideológicos de las practicas</w:t>
      </w:r>
    </w:p>
    <w:p w14:paraId="16520431" w14:textId="77777777" w:rsidR="000C4CC4" w:rsidRPr="00911F04" w:rsidRDefault="000C4CC4" w:rsidP="00911F04">
      <w:pPr>
        <w:spacing w:after="0" w:line="360" w:lineRule="auto"/>
        <w:contextualSpacing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911F04">
        <w:rPr>
          <w:rFonts w:ascii="Arial" w:eastAsia="MS Mincho" w:hAnsi="Arial" w:cs="Arial"/>
          <w:sz w:val="24"/>
          <w:szCs w:val="24"/>
          <w:lang w:val="es-ES_tradnl" w:eastAsia="es-ES"/>
        </w:rPr>
        <w:t>Paradigmas en tensión</w:t>
      </w:r>
    </w:p>
    <w:p w14:paraId="63778E2F" w14:textId="77777777" w:rsidR="000C4CC4" w:rsidRPr="00911F04" w:rsidRDefault="000C4CC4" w:rsidP="00911F04">
      <w:pPr>
        <w:spacing w:after="0" w:line="360" w:lineRule="auto"/>
        <w:contextualSpacing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911F04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Diferentes modelos de salud </w:t>
      </w:r>
    </w:p>
    <w:p w14:paraId="7C969EBA" w14:textId="77777777" w:rsidR="000C4CC4" w:rsidRPr="00911F04" w:rsidRDefault="000C4CC4" w:rsidP="00911F04">
      <w:pPr>
        <w:spacing w:after="0" w:line="360" w:lineRule="auto"/>
        <w:contextualSpacing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911F04">
        <w:rPr>
          <w:rFonts w:ascii="Arial" w:eastAsia="MS Mincho" w:hAnsi="Arial" w:cs="Arial"/>
          <w:sz w:val="24"/>
          <w:szCs w:val="24"/>
          <w:lang w:val="es-ES_tradnl" w:eastAsia="es-ES"/>
        </w:rPr>
        <w:t>Ley de Salud Mental y paradigmas que la sostienen</w:t>
      </w:r>
    </w:p>
    <w:p w14:paraId="395436DD" w14:textId="359BF721" w:rsidR="000C4CC4" w:rsidRPr="000C4CC4" w:rsidRDefault="000C4CC4" w:rsidP="000C4CC4">
      <w:pPr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C4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II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Algunas p</w:t>
      </w:r>
      <w:r w:rsidRPr="000C4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rácticas en el campo de la salud comunitaria</w:t>
      </w:r>
    </w:p>
    <w:p w14:paraId="6EC98856" w14:textId="77777777" w:rsidR="000C4CC4" w:rsidRPr="00911F04" w:rsidRDefault="000C4CC4" w:rsidP="00911F04">
      <w:pPr>
        <w:spacing w:after="0" w:line="360" w:lineRule="auto"/>
        <w:contextualSpacing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911F04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Barrio </w:t>
      </w:r>
    </w:p>
    <w:p w14:paraId="44803318" w14:textId="5E769D5B" w:rsidR="000C4CC4" w:rsidRPr="00911F04" w:rsidRDefault="000C4CC4" w:rsidP="00911F04">
      <w:pPr>
        <w:spacing w:after="0" w:line="360" w:lineRule="auto"/>
        <w:contextualSpacing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911F04">
        <w:rPr>
          <w:rFonts w:ascii="Arial" w:eastAsia="MS Mincho" w:hAnsi="Arial" w:cs="Arial"/>
          <w:sz w:val="24"/>
          <w:szCs w:val="24"/>
          <w:lang w:val="es-ES_tradnl" w:eastAsia="es-ES"/>
        </w:rPr>
        <w:t>Abordaje de la crisis: hospital/continuidad cuidados</w:t>
      </w:r>
    </w:p>
    <w:p w14:paraId="0534F045" w14:textId="6C22C03F" w:rsidR="000C4CC4" w:rsidRPr="00911F04" w:rsidRDefault="000C4CC4" w:rsidP="00911F04">
      <w:pPr>
        <w:spacing w:after="0" w:line="360" w:lineRule="auto"/>
        <w:contextualSpacing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911F04">
        <w:rPr>
          <w:rFonts w:ascii="Arial" w:eastAsia="MS Mincho" w:hAnsi="Arial" w:cs="Arial"/>
          <w:sz w:val="24"/>
          <w:szCs w:val="24"/>
          <w:lang w:val="es-ES_tradnl" w:eastAsia="es-ES"/>
        </w:rPr>
        <w:t>Cárcel de máxima seguridad</w:t>
      </w:r>
    </w:p>
    <w:p w14:paraId="5AF244A8" w14:textId="77777777" w:rsidR="000C4CC4" w:rsidRPr="00911F04" w:rsidRDefault="000C4CC4" w:rsidP="00911F04">
      <w:pPr>
        <w:spacing w:after="0" w:line="360" w:lineRule="auto"/>
        <w:contextualSpacing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911F04">
        <w:rPr>
          <w:rFonts w:ascii="Arial" w:eastAsia="MS Mincho" w:hAnsi="Arial" w:cs="Arial"/>
          <w:sz w:val="24"/>
          <w:szCs w:val="24"/>
          <w:lang w:val="es-ES_tradnl" w:eastAsia="es-ES"/>
        </w:rPr>
        <w:t>Adolescentes embarazadas y madres</w:t>
      </w:r>
    </w:p>
    <w:p w14:paraId="1B40C6B6" w14:textId="77777777" w:rsidR="000C4CC4" w:rsidRPr="00911F04" w:rsidRDefault="000C4CC4" w:rsidP="00911F04">
      <w:pPr>
        <w:spacing w:after="0" w:line="360" w:lineRule="auto"/>
        <w:contextualSpacing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</w:p>
    <w:p w14:paraId="75255D38" w14:textId="77777777" w:rsidR="007C11A2" w:rsidRPr="007C11A2" w:rsidRDefault="00055909" w:rsidP="007C11A2">
      <w:pPr>
        <w:rPr>
          <w:b/>
          <w:bCs/>
          <w:sz w:val="28"/>
          <w:szCs w:val="28"/>
          <w:lang w:val="es-ES_tradnl"/>
        </w:rPr>
      </w:pPr>
      <w:r>
        <w:rPr>
          <w:b/>
          <w:bCs/>
          <w:sz w:val="28"/>
          <w:szCs w:val="28"/>
          <w:u w:val="single"/>
          <w:lang w:val="es-ES_tradnl"/>
        </w:rPr>
        <w:lastRenderedPageBreak/>
        <w:t>IGNACIO</w:t>
      </w:r>
      <w:r w:rsidR="00F45B77">
        <w:rPr>
          <w:b/>
          <w:bCs/>
          <w:sz w:val="28"/>
          <w:szCs w:val="28"/>
          <w:u w:val="single"/>
          <w:lang w:val="es-ES_tradnl"/>
        </w:rPr>
        <w:t xml:space="preserve"> JOSE CALABRO</w:t>
      </w:r>
      <w:r w:rsidR="00BF6BF3">
        <w:rPr>
          <w:b/>
          <w:bCs/>
          <w:sz w:val="28"/>
          <w:szCs w:val="28"/>
          <w:u w:val="single"/>
          <w:lang w:val="es-ES_tradnl"/>
        </w:rPr>
        <w:t xml:space="preserve"> -</w:t>
      </w:r>
      <w:r>
        <w:rPr>
          <w:b/>
          <w:bCs/>
          <w:sz w:val="28"/>
          <w:szCs w:val="28"/>
          <w:u w:val="single"/>
          <w:lang w:val="es-ES_tradnl"/>
        </w:rPr>
        <w:t xml:space="preserve"> </w:t>
      </w:r>
      <w:r w:rsidR="00BF6BF3" w:rsidRPr="00BF6BF3">
        <w:rPr>
          <w:b/>
          <w:bCs/>
          <w:sz w:val="28"/>
          <w:szCs w:val="28"/>
          <w:lang w:val="es-ES_tradnl"/>
        </w:rPr>
        <w:t>Licenciado en Kinesiología y Fisiatría</w:t>
      </w:r>
      <w:r w:rsidR="007C11A2">
        <w:rPr>
          <w:b/>
          <w:bCs/>
          <w:sz w:val="28"/>
          <w:szCs w:val="28"/>
          <w:lang w:val="es-ES_tradnl"/>
        </w:rPr>
        <w:t xml:space="preserve">- </w:t>
      </w:r>
      <w:r w:rsidR="007C11A2" w:rsidRPr="007C11A2">
        <w:rPr>
          <w:b/>
          <w:bCs/>
          <w:sz w:val="28"/>
          <w:szCs w:val="28"/>
          <w:lang w:val="es-ES_tradnl"/>
        </w:rPr>
        <w:t xml:space="preserve">Coordinador del área motora CETET - Policlínico Unión Obrera Metalúrgica, Ciudad de Buenos Aires. </w:t>
      </w:r>
    </w:p>
    <w:p w14:paraId="609E896D" w14:textId="357611C0" w:rsidR="00A77D41" w:rsidRPr="00BF6BF3" w:rsidRDefault="007C11A2" w:rsidP="007C11A2">
      <w:pPr>
        <w:rPr>
          <w:b/>
          <w:bCs/>
          <w:sz w:val="28"/>
          <w:szCs w:val="28"/>
          <w:lang w:val="es-ES_tradnl"/>
        </w:rPr>
      </w:pPr>
      <w:r w:rsidRPr="007C11A2">
        <w:rPr>
          <w:b/>
          <w:bCs/>
          <w:sz w:val="28"/>
          <w:szCs w:val="28"/>
          <w:lang w:val="es-ES_tradnl"/>
        </w:rPr>
        <w:t xml:space="preserve">Coordinador del área motora y de asesoramiento en equipamiento </w:t>
      </w:r>
      <w:proofErr w:type="spellStart"/>
      <w:r w:rsidRPr="007C11A2">
        <w:rPr>
          <w:b/>
          <w:bCs/>
          <w:sz w:val="28"/>
          <w:szCs w:val="28"/>
          <w:lang w:val="es-ES_tradnl"/>
        </w:rPr>
        <w:t>ortésico</w:t>
      </w:r>
      <w:proofErr w:type="spellEnd"/>
      <w:r w:rsidRPr="007C11A2">
        <w:rPr>
          <w:b/>
          <w:bCs/>
          <w:sz w:val="28"/>
          <w:szCs w:val="28"/>
          <w:lang w:val="es-ES_tradnl"/>
        </w:rPr>
        <w:t xml:space="preserve"> en CIC – Centro Integrador Comunitario, Dirección de Discapacidad Municipalidad de La Costa.</w:t>
      </w:r>
    </w:p>
    <w:p w14:paraId="29F2C8CE" w14:textId="620E61A6" w:rsidR="00055909" w:rsidRDefault="00055909" w:rsidP="004D167A">
      <w:pPr>
        <w:rPr>
          <w:b/>
          <w:bCs/>
          <w:sz w:val="28"/>
          <w:szCs w:val="28"/>
          <w:u w:val="single"/>
          <w:lang w:val="es-ES_tradnl"/>
        </w:rPr>
      </w:pPr>
    </w:p>
    <w:p w14:paraId="11BEC48C" w14:textId="4C20276C" w:rsidR="00055909" w:rsidRPr="00055909" w:rsidRDefault="00055909" w:rsidP="00055909">
      <w:pPr>
        <w:rPr>
          <w:b/>
          <w:bCs/>
          <w:sz w:val="28"/>
          <w:szCs w:val="28"/>
          <w:lang w:val="es-ES_tradnl"/>
        </w:rPr>
      </w:pPr>
      <w:r w:rsidRPr="00055909">
        <w:rPr>
          <w:b/>
          <w:bCs/>
          <w:sz w:val="28"/>
          <w:szCs w:val="28"/>
          <w:lang w:val="es-ES_tradnl"/>
        </w:rPr>
        <w:t>I- Interpelando la profesión en materia de discapacidad con perspectiva en salud mental y de derechos humanos.</w:t>
      </w:r>
    </w:p>
    <w:p w14:paraId="5E86D7D8" w14:textId="77777777" w:rsidR="00055909" w:rsidRPr="00055909" w:rsidRDefault="00055909" w:rsidP="00055909">
      <w:pPr>
        <w:rPr>
          <w:sz w:val="28"/>
          <w:szCs w:val="28"/>
          <w:lang w:val="es-ES_tradnl"/>
        </w:rPr>
      </w:pPr>
      <w:r w:rsidRPr="00055909">
        <w:rPr>
          <w:sz w:val="28"/>
          <w:szCs w:val="28"/>
          <w:lang w:val="es-ES_tradnl"/>
        </w:rPr>
        <w:t xml:space="preserve">Revisión histórica de los modelos de intervención en personas con discapacidad. </w:t>
      </w:r>
    </w:p>
    <w:p w14:paraId="76136104" w14:textId="77777777" w:rsidR="00055909" w:rsidRPr="00055909" w:rsidRDefault="00055909" w:rsidP="00055909">
      <w:pPr>
        <w:rPr>
          <w:sz w:val="28"/>
          <w:szCs w:val="28"/>
          <w:lang w:val="es-ES_tradnl"/>
        </w:rPr>
      </w:pPr>
      <w:r w:rsidRPr="00055909">
        <w:rPr>
          <w:sz w:val="28"/>
          <w:szCs w:val="28"/>
          <w:lang w:val="es-ES_tradnl"/>
        </w:rPr>
        <w:t xml:space="preserve">Convención sobre los derechos de las personas con discapacidad </w:t>
      </w:r>
    </w:p>
    <w:p w14:paraId="607DD7B4" w14:textId="77777777" w:rsidR="00055909" w:rsidRPr="00055909" w:rsidRDefault="00055909" w:rsidP="00055909">
      <w:pPr>
        <w:rPr>
          <w:sz w:val="28"/>
          <w:szCs w:val="28"/>
          <w:lang w:val="es-ES_tradnl"/>
        </w:rPr>
      </w:pPr>
      <w:r w:rsidRPr="00055909">
        <w:rPr>
          <w:sz w:val="28"/>
          <w:szCs w:val="28"/>
          <w:lang w:val="es-ES_tradnl"/>
        </w:rPr>
        <w:t>Clasificación. Paradigma de Derecho.</w:t>
      </w:r>
    </w:p>
    <w:p w14:paraId="56C8FAF7" w14:textId="77777777" w:rsidR="00055909" w:rsidRPr="00055909" w:rsidRDefault="00055909" w:rsidP="00055909">
      <w:pPr>
        <w:rPr>
          <w:sz w:val="28"/>
          <w:szCs w:val="28"/>
          <w:lang w:val="es-ES_tradnl"/>
        </w:rPr>
      </w:pPr>
      <w:r w:rsidRPr="00055909">
        <w:rPr>
          <w:sz w:val="28"/>
          <w:szCs w:val="28"/>
          <w:lang w:val="es-ES_tradnl"/>
        </w:rPr>
        <w:t>Símbolo internacional.</w:t>
      </w:r>
    </w:p>
    <w:p w14:paraId="7750C91E" w14:textId="77777777" w:rsidR="00055909" w:rsidRPr="00055909" w:rsidRDefault="00055909" w:rsidP="00055909">
      <w:pPr>
        <w:rPr>
          <w:sz w:val="28"/>
          <w:szCs w:val="28"/>
          <w:lang w:val="es-ES_tradnl"/>
        </w:rPr>
      </w:pPr>
      <w:r w:rsidRPr="00055909">
        <w:rPr>
          <w:sz w:val="28"/>
          <w:szCs w:val="28"/>
          <w:lang w:val="es-ES_tradnl"/>
        </w:rPr>
        <w:t xml:space="preserve">Sistemas involucrados. </w:t>
      </w:r>
    </w:p>
    <w:p w14:paraId="25EA6E8B" w14:textId="36BB57B2" w:rsidR="00055909" w:rsidRPr="00055909" w:rsidRDefault="00055909" w:rsidP="00055909">
      <w:pPr>
        <w:rPr>
          <w:sz w:val="28"/>
          <w:szCs w:val="28"/>
          <w:lang w:val="es-ES_tradnl"/>
        </w:rPr>
      </w:pPr>
      <w:r w:rsidRPr="00055909">
        <w:rPr>
          <w:sz w:val="28"/>
          <w:szCs w:val="28"/>
          <w:lang w:val="es-ES_tradnl"/>
        </w:rPr>
        <w:t xml:space="preserve">Lenguaje correcto / incorrecto. Acciones directas </w:t>
      </w:r>
    </w:p>
    <w:p w14:paraId="6CC5E9BE" w14:textId="11EC7118" w:rsidR="00055909" w:rsidRPr="00055909" w:rsidRDefault="00055909" w:rsidP="00055909">
      <w:pPr>
        <w:rPr>
          <w:b/>
          <w:bCs/>
          <w:sz w:val="28"/>
          <w:szCs w:val="28"/>
          <w:lang w:val="es-ES_tradnl"/>
        </w:rPr>
      </w:pPr>
      <w:r>
        <w:rPr>
          <w:b/>
          <w:bCs/>
          <w:sz w:val="28"/>
          <w:szCs w:val="28"/>
          <w:lang w:val="es-ES_tradnl"/>
        </w:rPr>
        <w:t xml:space="preserve">II- </w:t>
      </w:r>
      <w:r w:rsidRPr="00055909">
        <w:rPr>
          <w:b/>
          <w:bCs/>
          <w:sz w:val="28"/>
          <w:szCs w:val="28"/>
          <w:lang w:val="es-ES_tradnl"/>
        </w:rPr>
        <w:t>Gestionando espacios cotidianos en virtud de lo diverso</w:t>
      </w:r>
    </w:p>
    <w:p w14:paraId="7FA5136F" w14:textId="77777777" w:rsidR="00055909" w:rsidRPr="00055909" w:rsidRDefault="00055909" w:rsidP="00055909">
      <w:pPr>
        <w:rPr>
          <w:sz w:val="28"/>
          <w:szCs w:val="28"/>
          <w:lang w:val="es-ES_tradnl"/>
        </w:rPr>
      </w:pPr>
      <w:r w:rsidRPr="00055909">
        <w:rPr>
          <w:sz w:val="28"/>
          <w:szCs w:val="28"/>
          <w:lang w:val="es-ES_tradnl"/>
        </w:rPr>
        <w:t>Introducción a la Accesibilidad</w:t>
      </w:r>
    </w:p>
    <w:p w14:paraId="7AE77B70" w14:textId="77777777" w:rsidR="00055909" w:rsidRPr="00055909" w:rsidRDefault="00055909" w:rsidP="00055909">
      <w:pPr>
        <w:rPr>
          <w:sz w:val="28"/>
          <w:szCs w:val="28"/>
          <w:lang w:val="es-ES_tradnl"/>
        </w:rPr>
      </w:pPr>
      <w:r w:rsidRPr="00055909">
        <w:rPr>
          <w:sz w:val="28"/>
          <w:szCs w:val="28"/>
          <w:lang w:val="es-ES_tradnl"/>
        </w:rPr>
        <w:t>¿Cómo vemos en lo cotidiano a la discapacidad?</w:t>
      </w:r>
    </w:p>
    <w:p w14:paraId="1D776A1B" w14:textId="77777777" w:rsidR="00055909" w:rsidRPr="00055909" w:rsidRDefault="00055909" w:rsidP="00055909">
      <w:pPr>
        <w:rPr>
          <w:sz w:val="28"/>
          <w:szCs w:val="28"/>
          <w:lang w:val="es-ES_tradnl"/>
        </w:rPr>
      </w:pPr>
      <w:r w:rsidRPr="00055909">
        <w:rPr>
          <w:sz w:val="28"/>
          <w:szCs w:val="28"/>
          <w:lang w:val="es-ES_tradnl"/>
        </w:rPr>
        <w:t>Sistemas de apoyos y paradigma de la calidad de vida</w:t>
      </w:r>
    </w:p>
    <w:p w14:paraId="092E4F60" w14:textId="77777777" w:rsidR="00055909" w:rsidRPr="00055909" w:rsidRDefault="00055909" w:rsidP="00055909">
      <w:pPr>
        <w:rPr>
          <w:sz w:val="28"/>
          <w:szCs w:val="28"/>
          <w:lang w:val="es-ES_tradnl"/>
        </w:rPr>
      </w:pPr>
      <w:r w:rsidRPr="00055909">
        <w:rPr>
          <w:sz w:val="28"/>
          <w:szCs w:val="28"/>
          <w:lang w:val="es-ES_tradnl"/>
        </w:rPr>
        <w:t xml:space="preserve">Discapacidad vs Diversidad Funcional. </w:t>
      </w:r>
      <w:proofErr w:type="spellStart"/>
      <w:r w:rsidRPr="00055909">
        <w:rPr>
          <w:sz w:val="28"/>
          <w:szCs w:val="28"/>
          <w:lang w:val="es-ES_tradnl"/>
        </w:rPr>
        <w:t>Capacitismo</w:t>
      </w:r>
      <w:proofErr w:type="spellEnd"/>
      <w:r w:rsidRPr="00055909">
        <w:rPr>
          <w:sz w:val="28"/>
          <w:szCs w:val="28"/>
          <w:lang w:val="es-ES_tradnl"/>
        </w:rPr>
        <w:t>.</w:t>
      </w:r>
    </w:p>
    <w:p w14:paraId="50A7C6E1" w14:textId="77777777" w:rsidR="00055909" w:rsidRPr="00055909" w:rsidRDefault="00055909" w:rsidP="00055909">
      <w:pPr>
        <w:rPr>
          <w:sz w:val="28"/>
          <w:szCs w:val="28"/>
          <w:lang w:val="es-ES_tradnl"/>
        </w:rPr>
      </w:pPr>
      <w:r w:rsidRPr="00055909">
        <w:rPr>
          <w:sz w:val="28"/>
          <w:szCs w:val="28"/>
          <w:lang w:val="es-ES_tradnl"/>
        </w:rPr>
        <w:t>¿Por qué la diversidad enriquece?</w:t>
      </w:r>
    </w:p>
    <w:p w14:paraId="4F8577A2" w14:textId="77777777" w:rsidR="00055909" w:rsidRPr="00055909" w:rsidRDefault="00055909" w:rsidP="00055909">
      <w:pPr>
        <w:rPr>
          <w:sz w:val="28"/>
          <w:szCs w:val="28"/>
          <w:lang w:val="es-ES_tradnl"/>
        </w:rPr>
      </w:pPr>
      <w:r w:rsidRPr="00055909">
        <w:rPr>
          <w:sz w:val="28"/>
          <w:szCs w:val="28"/>
          <w:lang w:val="es-ES_tradnl"/>
        </w:rPr>
        <w:t>¿Por qué hablamos de facilitar espacios de convivencia y respeto?</w:t>
      </w:r>
    </w:p>
    <w:p w14:paraId="4E4B7025" w14:textId="77777777" w:rsidR="00055909" w:rsidRPr="00055909" w:rsidRDefault="00055909" w:rsidP="00055909">
      <w:pPr>
        <w:rPr>
          <w:sz w:val="28"/>
          <w:szCs w:val="28"/>
          <w:lang w:val="es-ES_tradnl"/>
        </w:rPr>
      </w:pPr>
    </w:p>
    <w:p w14:paraId="3F1A23AB" w14:textId="77777777" w:rsidR="00055909" w:rsidRPr="00055909" w:rsidRDefault="00055909" w:rsidP="00055909">
      <w:pPr>
        <w:rPr>
          <w:b/>
          <w:bCs/>
          <w:sz w:val="28"/>
          <w:szCs w:val="28"/>
          <w:u w:val="single"/>
          <w:lang w:val="es-ES_tradnl"/>
        </w:rPr>
      </w:pPr>
    </w:p>
    <w:p w14:paraId="5CC4FCD6" w14:textId="77777777" w:rsidR="00055909" w:rsidRPr="00055909" w:rsidRDefault="00055909" w:rsidP="004D167A">
      <w:pPr>
        <w:rPr>
          <w:b/>
          <w:bCs/>
          <w:sz w:val="28"/>
          <w:szCs w:val="28"/>
          <w:u w:val="single"/>
          <w:lang w:val="es-ES_tradnl"/>
        </w:rPr>
      </w:pPr>
    </w:p>
    <w:p w14:paraId="54126529" w14:textId="77777777" w:rsidR="00F5319B" w:rsidRPr="00F5319B" w:rsidRDefault="00F5319B" w:rsidP="004D167A">
      <w:pPr>
        <w:rPr>
          <w:b/>
          <w:bCs/>
          <w:sz w:val="28"/>
          <w:szCs w:val="28"/>
          <w:u w:val="single"/>
        </w:rPr>
      </w:pPr>
    </w:p>
    <w:p w14:paraId="3C6B214C" w14:textId="74E92E75" w:rsidR="00F5319B" w:rsidRDefault="00F5319B" w:rsidP="00F5319B">
      <w:pPr>
        <w:rPr>
          <w:b/>
          <w:bCs/>
          <w:sz w:val="28"/>
          <w:szCs w:val="28"/>
          <w:u w:val="single"/>
        </w:rPr>
      </w:pPr>
    </w:p>
    <w:p w14:paraId="30A83425" w14:textId="77777777" w:rsidR="00F5319B" w:rsidRPr="00F5319B" w:rsidRDefault="00F5319B" w:rsidP="00F5319B">
      <w:pPr>
        <w:rPr>
          <w:b/>
          <w:bCs/>
          <w:sz w:val="28"/>
          <w:szCs w:val="28"/>
          <w:u w:val="single"/>
        </w:rPr>
      </w:pPr>
    </w:p>
    <w:p w14:paraId="491C36E5" w14:textId="77777777" w:rsidR="000726C0" w:rsidRPr="00F5319B" w:rsidRDefault="000726C0">
      <w:pPr>
        <w:rPr>
          <w:b/>
          <w:bCs/>
          <w:sz w:val="28"/>
          <w:szCs w:val="28"/>
          <w:u w:val="single"/>
        </w:rPr>
      </w:pPr>
    </w:p>
    <w:sectPr w:rsidR="000726C0" w:rsidRPr="00F53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8266C"/>
    <w:multiLevelType w:val="hybridMultilevel"/>
    <w:tmpl w:val="53E017C6"/>
    <w:lvl w:ilvl="0" w:tplc="4718B4E6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332DA6"/>
    <w:multiLevelType w:val="hybridMultilevel"/>
    <w:tmpl w:val="46EAEBD6"/>
    <w:lvl w:ilvl="0" w:tplc="D396A6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3F"/>
    <w:rsid w:val="000438D6"/>
    <w:rsid w:val="00055909"/>
    <w:rsid w:val="000726C0"/>
    <w:rsid w:val="000B7A80"/>
    <w:rsid w:val="000C4CC4"/>
    <w:rsid w:val="001140AB"/>
    <w:rsid w:val="001D44BF"/>
    <w:rsid w:val="00212824"/>
    <w:rsid w:val="00224009"/>
    <w:rsid w:val="002570B9"/>
    <w:rsid w:val="003151AA"/>
    <w:rsid w:val="00351870"/>
    <w:rsid w:val="003D1F04"/>
    <w:rsid w:val="00405460"/>
    <w:rsid w:val="004D167A"/>
    <w:rsid w:val="004D78CD"/>
    <w:rsid w:val="00516A35"/>
    <w:rsid w:val="0065382C"/>
    <w:rsid w:val="00776A81"/>
    <w:rsid w:val="00797AF1"/>
    <w:rsid w:val="007A0F44"/>
    <w:rsid w:val="007C11A2"/>
    <w:rsid w:val="00863C98"/>
    <w:rsid w:val="009108E5"/>
    <w:rsid w:val="00911F04"/>
    <w:rsid w:val="00A77D41"/>
    <w:rsid w:val="00A92A22"/>
    <w:rsid w:val="00B553C8"/>
    <w:rsid w:val="00B81232"/>
    <w:rsid w:val="00BF6BF3"/>
    <w:rsid w:val="00C11398"/>
    <w:rsid w:val="00C64F3F"/>
    <w:rsid w:val="00D144A5"/>
    <w:rsid w:val="00DE183F"/>
    <w:rsid w:val="00E003B8"/>
    <w:rsid w:val="00E21725"/>
    <w:rsid w:val="00E8306C"/>
    <w:rsid w:val="00EC5696"/>
    <w:rsid w:val="00F14C54"/>
    <w:rsid w:val="00F45B77"/>
    <w:rsid w:val="00F5319B"/>
    <w:rsid w:val="00F8290A"/>
    <w:rsid w:val="00F9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E298"/>
  <w15:chartTrackingRefBased/>
  <w15:docId w15:val="{3F68AA8B-46A1-4439-9DFD-65127DEB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51870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0C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Rattagan</dc:creator>
  <cp:keywords/>
  <dc:description/>
  <cp:lastModifiedBy>FREIJE</cp:lastModifiedBy>
  <cp:revision>2</cp:revision>
  <dcterms:created xsi:type="dcterms:W3CDTF">2021-05-11T17:00:00Z</dcterms:created>
  <dcterms:modified xsi:type="dcterms:W3CDTF">2021-05-11T17:00:00Z</dcterms:modified>
</cp:coreProperties>
</file>