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13" w:rsidRPr="00AF7D13" w:rsidRDefault="00201854" w:rsidP="00AF7D13">
      <w:pPr>
        <w:jc w:val="center"/>
        <w:rPr>
          <w:b/>
          <w:sz w:val="32"/>
          <w:szCs w:val="32"/>
        </w:rPr>
      </w:pPr>
      <w:bookmarkStart w:id="0" w:name="_GoBack"/>
      <w:bookmarkEnd w:id="0"/>
      <w:r>
        <w:rPr>
          <w:b/>
          <w:sz w:val="32"/>
          <w:szCs w:val="32"/>
        </w:rPr>
        <w:t>Lucas Tosi</w:t>
      </w:r>
    </w:p>
    <w:p w:rsidR="00AF7D13" w:rsidRDefault="00AF7D13">
      <w:r w:rsidRPr="00AF7D13">
        <w:t>Mat. 47352.</w:t>
      </w:r>
    </w:p>
    <w:p w:rsidR="00AF7D13" w:rsidRDefault="00AF7D13">
      <w:r w:rsidRPr="00AF7D13">
        <w:t xml:space="preserve">Licenciado en Psicología (por la Universidad Nacional de Mar del Plata, 2011) y Magister en </w:t>
      </w:r>
      <w:proofErr w:type="spellStart"/>
      <w:r w:rsidRPr="00AF7D13">
        <w:t>Drogadependencia</w:t>
      </w:r>
      <w:proofErr w:type="spellEnd"/>
      <w:r w:rsidRPr="00AF7D13">
        <w:t xml:space="preserve"> (por la Universidad Del Salvador, 2015). </w:t>
      </w:r>
    </w:p>
    <w:p w:rsidR="00AF7D13" w:rsidRDefault="00AF7D13">
      <w:r w:rsidRPr="00AF7D13">
        <w:t xml:space="preserve">Especialista en Docencia Universitaria (por la Universidad Nacional de Mar del Plata, 2017). </w:t>
      </w:r>
    </w:p>
    <w:p w:rsidR="00AF7D13" w:rsidRDefault="00AF7D13">
      <w:r w:rsidRPr="00AF7D13">
        <w:t xml:space="preserve">Diplomado en políticas, planificación, gestión y administración de instituciones y servicios de salud mental (por la Asociación Argentina de Salud Mental, 2022). </w:t>
      </w:r>
    </w:p>
    <w:p w:rsidR="00AF7D13" w:rsidRDefault="00AF7D13">
      <w:r w:rsidRPr="00AF7D13">
        <w:t xml:space="preserve">Docente Titular en la Diplomatura de Adicciones. Universidad de Ciencias Sociales y Empresariales (UCES) y por el Centro Argentino de Terapia Cognitiva y Racional Emotiva Conductual (CATREC). 2022-2023. </w:t>
      </w:r>
    </w:p>
    <w:p w:rsidR="00AF7D13" w:rsidRDefault="00AF7D13">
      <w:r w:rsidRPr="00AF7D13">
        <w:t xml:space="preserve">Docente de la Facultad de Psicología de la </w:t>
      </w:r>
      <w:proofErr w:type="spellStart"/>
      <w:r w:rsidRPr="00AF7D13">
        <w:t>UNMdP</w:t>
      </w:r>
      <w:proofErr w:type="spellEnd"/>
      <w:r w:rsidRPr="00AF7D13">
        <w:t xml:space="preserve">. </w:t>
      </w:r>
    </w:p>
    <w:p w:rsidR="00C74375" w:rsidRDefault="00AF7D13">
      <w:r w:rsidRPr="00AF7D13">
        <w:t>Ex Psicoterapeuta del Ministerio de Salud de la Provincia de Buenos Aires (Subsecretaría de Atención de las Adicciones). Integrante del equipo de trabajo de Fundación Mayéutica (institución especializada en el abordaje del consumo problemático de sustancias psicoactivas).</w:t>
      </w:r>
    </w:p>
    <w:sectPr w:rsidR="00C743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13"/>
    <w:rsid w:val="00201854"/>
    <w:rsid w:val="005C445B"/>
    <w:rsid w:val="00AF7D13"/>
    <w:rsid w:val="00C7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3FD28-C203-456B-B2EA-C2E5E7E3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812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FREIJE</cp:lastModifiedBy>
  <cp:revision>2</cp:revision>
  <dcterms:created xsi:type="dcterms:W3CDTF">2023-04-18T16:25:00Z</dcterms:created>
  <dcterms:modified xsi:type="dcterms:W3CDTF">2023-04-18T16:25:00Z</dcterms:modified>
</cp:coreProperties>
</file>